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41" w:rsidRDefault="00987641">
      <w:r w:rsidRPr="00987641">
        <w:rPr>
          <w:sz w:val="32"/>
          <w:szCs w:val="32"/>
        </w:rPr>
        <w:t>WORKING WITH PERCENTS</w:t>
      </w:r>
      <w:r w:rsidR="00723855">
        <w:rPr>
          <w:sz w:val="32"/>
          <w:szCs w:val="32"/>
        </w:rPr>
        <w:t>, FRACTIONS, DECIMALS</w:t>
      </w:r>
    </w:p>
    <w:p w:rsidR="00723855" w:rsidRDefault="00723855"/>
    <w:p w:rsidR="00987641" w:rsidRDefault="00987641">
      <w:bookmarkStart w:id="0" w:name="_GoBack"/>
      <w:bookmarkEnd w:id="0"/>
      <w:r>
        <w:t>To change a percent to a decimal, move the decimal two places to the left.</w:t>
      </w:r>
    </w:p>
    <w:p w:rsidR="00987641" w:rsidRDefault="00987641"/>
    <w:p w:rsidR="00987641" w:rsidRDefault="00987641">
      <w:r>
        <w:t>For example:  25% =</w:t>
      </w:r>
    </w:p>
    <w:p w:rsidR="00987641" w:rsidRDefault="00987641"/>
    <w:p w:rsidR="00987641" w:rsidRDefault="00987641">
      <w:r>
        <w:t>Try these:</w:t>
      </w:r>
    </w:p>
    <w:p w:rsidR="00987641" w:rsidRDefault="00987641"/>
    <w:p w:rsidR="00987641" w:rsidRDefault="00987641">
      <w:r>
        <w:t>a)  35%</w:t>
      </w:r>
      <w:r>
        <w:tab/>
      </w:r>
      <w:r>
        <w:tab/>
        <w:t>b)  57%</w:t>
      </w:r>
      <w:r>
        <w:tab/>
      </w:r>
      <w:r>
        <w:tab/>
        <w:t>c)  110%</w:t>
      </w:r>
      <w:r>
        <w:tab/>
      </w:r>
      <w:r>
        <w:tab/>
        <w:t>d)  4%</w:t>
      </w:r>
      <w:r>
        <w:tab/>
      </w:r>
      <w:r>
        <w:tab/>
      </w:r>
      <w:r>
        <w:tab/>
      </w:r>
    </w:p>
    <w:p w:rsidR="00987641" w:rsidRDefault="00987641">
      <w:pPr>
        <w:pBdr>
          <w:bottom w:val="single" w:sz="12" w:space="1" w:color="auto"/>
        </w:pBdr>
      </w:pPr>
    </w:p>
    <w:p w:rsidR="00987641" w:rsidRDefault="00987641"/>
    <w:p w:rsidR="00987641" w:rsidRDefault="00987641">
      <w:r>
        <w:t>To change a decimal to a percent, move the decimal two places to the right.</w:t>
      </w:r>
    </w:p>
    <w:p w:rsidR="00987641" w:rsidRDefault="00987641"/>
    <w:p w:rsidR="00987641" w:rsidRDefault="00987641">
      <w:r>
        <w:t xml:space="preserve">For example:  0.34 = </w:t>
      </w:r>
    </w:p>
    <w:p w:rsidR="00987641" w:rsidRDefault="00987641"/>
    <w:p w:rsidR="00987641" w:rsidRDefault="00987641">
      <w:r>
        <w:t>Try these:</w:t>
      </w:r>
    </w:p>
    <w:p w:rsidR="00987641" w:rsidRDefault="00987641"/>
    <w:p w:rsidR="00987641" w:rsidRDefault="00987641">
      <w:r>
        <w:t>a)  0.25</w:t>
      </w:r>
      <w:r>
        <w:tab/>
      </w:r>
      <w:r>
        <w:tab/>
        <w:t>b)  0.76</w:t>
      </w:r>
      <w:r>
        <w:tab/>
      </w:r>
      <w:r>
        <w:tab/>
        <w:t>c)  1.25</w:t>
      </w:r>
      <w:r>
        <w:tab/>
      </w:r>
      <w:r>
        <w:tab/>
        <w:t>d)  0.05</w:t>
      </w:r>
      <w:r>
        <w:tab/>
      </w:r>
      <w:r>
        <w:tab/>
      </w:r>
    </w:p>
    <w:p w:rsidR="00987641" w:rsidRDefault="00987641">
      <w:pPr>
        <w:pBdr>
          <w:bottom w:val="single" w:sz="12" w:space="1" w:color="auto"/>
        </w:pBdr>
      </w:pPr>
    </w:p>
    <w:p w:rsidR="00987641" w:rsidRDefault="00987641"/>
    <w:p w:rsidR="00987641" w:rsidRDefault="00987641">
      <w:r>
        <w:t>To change a fraction to a decimal, divide the top by the bottom.</w:t>
      </w:r>
    </w:p>
    <w:p w:rsidR="00987641" w:rsidRDefault="00987641"/>
    <w:p w:rsidR="00987641" w:rsidRDefault="00987641">
      <w:r>
        <w:t>For example:  ¾ =</w:t>
      </w:r>
    </w:p>
    <w:p w:rsidR="00987641" w:rsidRDefault="00987641"/>
    <w:p w:rsidR="00987641" w:rsidRDefault="00987641">
      <w:r>
        <w:t>Try these:</w:t>
      </w:r>
    </w:p>
    <w:p w:rsidR="00987641" w:rsidRDefault="00987641"/>
    <w:p w:rsidR="00987641" w:rsidRDefault="00987641">
      <w:r>
        <w:t>a)  8/10</w:t>
      </w:r>
      <w:r>
        <w:tab/>
      </w:r>
      <w:r>
        <w:tab/>
        <w:t>b)  4/7</w:t>
      </w:r>
      <w:r>
        <w:tab/>
      </w:r>
      <w:r>
        <w:tab/>
      </w:r>
      <w:r>
        <w:tab/>
        <w:t>c)  ½</w:t>
      </w:r>
      <w:r>
        <w:tab/>
      </w:r>
      <w:r>
        <w:tab/>
      </w:r>
      <w:r>
        <w:tab/>
        <w:t>d)  9/15</w:t>
      </w:r>
    </w:p>
    <w:p w:rsidR="00987641" w:rsidRDefault="00987641">
      <w:pPr>
        <w:pBdr>
          <w:bottom w:val="single" w:sz="12" w:space="1" w:color="auto"/>
        </w:pBdr>
      </w:pPr>
    </w:p>
    <w:p w:rsidR="00987641" w:rsidRDefault="00987641"/>
    <w:p w:rsidR="00987641" w:rsidRDefault="00987641">
      <w:r>
        <w:t>To change a fraction to a percent, divide the top by the bottom and move the decimal two places to the right.</w:t>
      </w:r>
    </w:p>
    <w:p w:rsidR="00987641" w:rsidRDefault="00987641"/>
    <w:p w:rsidR="00987641" w:rsidRDefault="00987641">
      <w:r>
        <w:t xml:space="preserve">For example:  ¾ = </w:t>
      </w:r>
    </w:p>
    <w:p w:rsidR="00987641" w:rsidRDefault="00987641"/>
    <w:p w:rsidR="00987641" w:rsidRDefault="00987641">
      <w:r>
        <w:t xml:space="preserve">Change all the fraction in the previous section to </w:t>
      </w:r>
      <w:proofErr w:type="spellStart"/>
      <w:r>
        <w:t>percents</w:t>
      </w:r>
      <w:proofErr w:type="spellEnd"/>
      <w:r>
        <w:t>.</w:t>
      </w:r>
    </w:p>
    <w:p w:rsidR="00987641" w:rsidRDefault="00987641"/>
    <w:p w:rsidR="00987641" w:rsidRDefault="00987641">
      <w:r>
        <w:t xml:space="preserve">a)  </w:t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  <w:t xml:space="preserve">c) </w:t>
      </w:r>
      <w:r>
        <w:tab/>
      </w:r>
      <w:r>
        <w:tab/>
      </w:r>
      <w:r>
        <w:tab/>
        <w:t>d)</w:t>
      </w:r>
    </w:p>
    <w:p w:rsidR="00987641" w:rsidRDefault="00987641">
      <w:pPr>
        <w:pBdr>
          <w:bottom w:val="single" w:sz="12" w:space="1" w:color="auto"/>
        </w:pBdr>
      </w:pPr>
    </w:p>
    <w:p w:rsidR="00987641" w:rsidRDefault="00987641"/>
    <w:p w:rsidR="00987641" w:rsidRDefault="00987641">
      <w:r>
        <w:t>To find the percent of a number, change it to a decimal and multiply.</w:t>
      </w:r>
    </w:p>
    <w:p w:rsidR="00987641" w:rsidRDefault="00987641"/>
    <w:p w:rsidR="00987641" w:rsidRDefault="00987641">
      <w:r>
        <w:t xml:space="preserve">For example:  38% of 26 = </w:t>
      </w:r>
    </w:p>
    <w:p w:rsidR="00987641" w:rsidRDefault="00987641">
      <w:r>
        <w:t>Try these:</w:t>
      </w:r>
    </w:p>
    <w:p w:rsidR="00987641" w:rsidRDefault="00987641"/>
    <w:p w:rsidR="00987641" w:rsidRDefault="00987641">
      <w:r>
        <w:t>a)  45% of 92</w:t>
      </w:r>
      <w:r>
        <w:tab/>
      </w:r>
      <w:r>
        <w:tab/>
      </w:r>
      <w:r>
        <w:tab/>
      </w:r>
      <w:r>
        <w:tab/>
        <w:t>b)  75% of 250</w:t>
      </w:r>
      <w:r>
        <w:tab/>
      </w:r>
      <w:r>
        <w:tab/>
      </w:r>
      <w:r>
        <w:tab/>
        <w:t>c)  50% of 125</w:t>
      </w:r>
    </w:p>
    <w:p w:rsidR="00987641" w:rsidRDefault="00987641"/>
    <w:p w:rsidR="00987641" w:rsidRDefault="00987641"/>
    <w:p w:rsidR="00987641" w:rsidRDefault="00987641">
      <w:r>
        <w:t>d)  110% of 340</w:t>
      </w:r>
      <w:r>
        <w:tab/>
      </w:r>
      <w:r>
        <w:tab/>
      </w:r>
      <w:r>
        <w:tab/>
        <w:t>e)  8% of 52 000</w:t>
      </w:r>
      <w:r>
        <w:tab/>
      </w:r>
      <w:r>
        <w:tab/>
      </w:r>
      <w:r>
        <w:tab/>
        <w:t>f)  0.25% of 1800</w:t>
      </w:r>
    </w:p>
    <w:sectPr w:rsidR="00987641" w:rsidSect="00987641">
      <w:headerReference w:type="default" r:id="rId7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41" w:rsidRDefault="00987641" w:rsidP="00987641">
      <w:r>
        <w:separator/>
      </w:r>
    </w:p>
  </w:endnote>
  <w:endnote w:type="continuationSeparator" w:id="0">
    <w:p w:rsidR="00987641" w:rsidRDefault="00987641" w:rsidP="0098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41" w:rsidRDefault="00987641" w:rsidP="00987641">
      <w:r>
        <w:separator/>
      </w:r>
    </w:p>
  </w:footnote>
  <w:footnote w:type="continuationSeparator" w:id="0">
    <w:p w:rsidR="00987641" w:rsidRDefault="00987641" w:rsidP="00987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41" w:rsidRPr="00987641" w:rsidRDefault="00723855">
    <w:pPr>
      <w:pStyle w:val="Header"/>
      <w:rPr>
        <w:sz w:val="20"/>
        <w:szCs w:val="20"/>
      </w:rPr>
    </w:pPr>
    <w:r>
      <w:rPr>
        <w:sz w:val="20"/>
        <w:szCs w:val="20"/>
      </w:rPr>
      <w:t>MEL 3E</w:t>
    </w:r>
    <w:r w:rsidR="00987641">
      <w:rPr>
        <w:sz w:val="20"/>
        <w:szCs w:val="20"/>
      </w:rPr>
      <w:tab/>
    </w:r>
    <w:r w:rsidR="00987641">
      <w:rPr>
        <w:sz w:val="20"/>
        <w:szCs w:val="20"/>
      </w:rPr>
      <w:tab/>
      <w:t>Name: 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41"/>
    <w:rsid w:val="002248D2"/>
    <w:rsid w:val="005E5D54"/>
    <w:rsid w:val="006A2386"/>
    <w:rsid w:val="00723855"/>
    <w:rsid w:val="009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7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641"/>
  </w:style>
  <w:style w:type="paragraph" w:styleId="Footer">
    <w:name w:val="footer"/>
    <w:basedOn w:val="Normal"/>
    <w:link w:val="FooterChar"/>
    <w:uiPriority w:val="99"/>
    <w:semiHidden/>
    <w:unhideWhenUsed/>
    <w:rsid w:val="00987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7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641"/>
  </w:style>
  <w:style w:type="paragraph" w:styleId="Footer">
    <w:name w:val="footer"/>
    <w:basedOn w:val="Normal"/>
    <w:link w:val="FooterChar"/>
    <w:uiPriority w:val="99"/>
    <w:semiHidden/>
    <w:unhideWhenUsed/>
    <w:rsid w:val="00987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c.carew</dc:creator>
  <cp:lastModifiedBy>Carew, Colleen</cp:lastModifiedBy>
  <cp:revision>2</cp:revision>
  <dcterms:created xsi:type="dcterms:W3CDTF">2014-02-02T23:56:00Z</dcterms:created>
  <dcterms:modified xsi:type="dcterms:W3CDTF">2014-02-02T23:56:00Z</dcterms:modified>
</cp:coreProperties>
</file>