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43" w:rsidRDefault="009A0CA7">
      <w:r>
        <w:rPr>
          <w:b/>
        </w:rPr>
        <w:t xml:space="preserve">SPORTS STATISTICS </w:t>
      </w:r>
      <w:r w:rsidR="003E7337">
        <w:rPr>
          <w:b/>
        </w:rPr>
        <w:t>PRACTICE</w:t>
      </w:r>
      <w:r w:rsidR="00DC0A06">
        <w:rPr>
          <w:b/>
        </w:rPr>
        <w:tab/>
      </w:r>
      <w:r w:rsidR="00DC0A06">
        <w:rPr>
          <w:b/>
        </w:rPr>
        <w:tab/>
      </w:r>
      <w:r w:rsidR="00DC0A06">
        <w:rPr>
          <w:b/>
        </w:rPr>
        <w:tab/>
      </w:r>
      <w:r w:rsidR="00DC0A06">
        <w:rPr>
          <w:b/>
        </w:rPr>
        <w:tab/>
      </w:r>
      <w:r w:rsidR="00DC0A06">
        <w:rPr>
          <w:b/>
        </w:rPr>
        <w:tab/>
      </w:r>
      <w:r w:rsidR="00DC0A06">
        <w:rPr>
          <w:b/>
        </w:rPr>
        <w:tab/>
        <w:t xml:space="preserve">    </w:t>
      </w:r>
      <w:r w:rsidR="00DC0A06">
        <w:rPr>
          <w:b/>
        </w:rPr>
        <w:tab/>
        <w:t xml:space="preserve">    </w:t>
      </w:r>
      <w:bookmarkStart w:id="0" w:name="_GoBack"/>
      <w:bookmarkEnd w:id="0"/>
    </w:p>
    <w:p w:rsidR="009A0CA7" w:rsidRDefault="009A0CA7"/>
    <w:p w:rsidR="009A0CA7" w:rsidRDefault="009A0CA7" w:rsidP="009A0CA7">
      <w:pPr>
        <w:pStyle w:val="ListParagraph"/>
        <w:numPr>
          <w:ilvl w:val="0"/>
          <w:numId w:val="1"/>
        </w:numPr>
      </w:pPr>
      <w:r>
        <w:t xml:space="preserve">Alexander </w:t>
      </w:r>
      <w:proofErr w:type="spellStart"/>
      <w:r>
        <w:t>Ovechkin</w:t>
      </w:r>
      <w:proofErr w:type="spellEnd"/>
      <w:r>
        <w:t xml:space="preserve"> has a shooting percentage of 10 %; Mike </w:t>
      </w:r>
      <w:proofErr w:type="spellStart"/>
      <w:r>
        <w:t>Knuble</w:t>
      </w:r>
      <w:proofErr w:type="spellEnd"/>
      <w:r>
        <w:t xml:space="preserve"> has a shooting percentage of 7/50.  Complete the following chart.</w:t>
      </w:r>
    </w:p>
    <w:p w:rsidR="00A617AF" w:rsidRDefault="00A617AF" w:rsidP="00A617AF">
      <w:pPr>
        <w:ind w:left="360"/>
      </w:pPr>
    </w:p>
    <w:tbl>
      <w:tblPr>
        <w:tblStyle w:val="TableGrid"/>
        <w:tblW w:w="0" w:type="auto"/>
        <w:tblInd w:w="360" w:type="dxa"/>
        <w:tblLook w:val="04A0" w:firstRow="1" w:lastRow="0" w:firstColumn="1" w:lastColumn="0" w:noHBand="0" w:noVBand="1"/>
      </w:tblPr>
      <w:tblGrid>
        <w:gridCol w:w="1336"/>
        <w:gridCol w:w="1283"/>
        <w:gridCol w:w="1356"/>
        <w:gridCol w:w="1285"/>
        <w:gridCol w:w="1322"/>
        <w:gridCol w:w="1319"/>
        <w:gridCol w:w="1315"/>
      </w:tblGrid>
      <w:tr w:rsidR="00A617AF" w:rsidRPr="00A617AF" w:rsidTr="00A617AF">
        <w:tc>
          <w:tcPr>
            <w:tcW w:w="1368" w:type="dxa"/>
          </w:tcPr>
          <w:p w:rsidR="00A617AF" w:rsidRPr="00A617AF" w:rsidRDefault="00A617AF" w:rsidP="00A617AF">
            <w:pPr>
              <w:jc w:val="center"/>
              <w:rPr>
                <w:b/>
                <w:sz w:val="20"/>
                <w:szCs w:val="20"/>
              </w:rPr>
            </w:pPr>
            <w:r w:rsidRPr="00A617AF">
              <w:rPr>
                <w:b/>
                <w:sz w:val="20"/>
                <w:szCs w:val="20"/>
              </w:rPr>
              <w:t>Name</w:t>
            </w:r>
          </w:p>
        </w:tc>
        <w:tc>
          <w:tcPr>
            <w:tcW w:w="1368" w:type="dxa"/>
          </w:tcPr>
          <w:p w:rsidR="00A617AF" w:rsidRPr="00A617AF" w:rsidRDefault="00A617AF" w:rsidP="00A617AF">
            <w:pPr>
              <w:jc w:val="center"/>
              <w:rPr>
                <w:b/>
                <w:sz w:val="20"/>
                <w:szCs w:val="20"/>
              </w:rPr>
            </w:pPr>
            <w:r w:rsidRPr="00A617AF">
              <w:rPr>
                <w:b/>
                <w:sz w:val="20"/>
                <w:szCs w:val="20"/>
              </w:rPr>
              <w:t>Total Tries</w:t>
            </w:r>
          </w:p>
        </w:tc>
        <w:tc>
          <w:tcPr>
            <w:tcW w:w="1368" w:type="dxa"/>
          </w:tcPr>
          <w:p w:rsidR="00A617AF" w:rsidRPr="00A617AF" w:rsidRDefault="00A617AF" w:rsidP="00A617AF">
            <w:pPr>
              <w:jc w:val="center"/>
              <w:rPr>
                <w:b/>
                <w:sz w:val="20"/>
                <w:szCs w:val="20"/>
              </w:rPr>
            </w:pPr>
            <w:r w:rsidRPr="00A617AF">
              <w:rPr>
                <w:b/>
                <w:sz w:val="20"/>
                <w:szCs w:val="20"/>
              </w:rPr>
              <w:t>Successful Tries</w:t>
            </w:r>
          </w:p>
        </w:tc>
        <w:tc>
          <w:tcPr>
            <w:tcW w:w="1368" w:type="dxa"/>
          </w:tcPr>
          <w:p w:rsidR="00A617AF" w:rsidRPr="00A617AF" w:rsidRDefault="00A617AF" w:rsidP="00A617AF">
            <w:pPr>
              <w:jc w:val="center"/>
              <w:rPr>
                <w:b/>
                <w:sz w:val="20"/>
                <w:szCs w:val="20"/>
              </w:rPr>
            </w:pPr>
            <w:r w:rsidRPr="00A617AF">
              <w:rPr>
                <w:b/>
                <w:sz w:val="20"/>
                <w:szCs w:val="20"/>
              </w:rPr>
              <w:t>Ratio</w:t>
            </w:r>
          </w:p>
        </w:tc>
        <w:tc>
          <w:tcPr>
            <w:tcW w:w="1368" w:type="dxa"/>
          </w:tcPr>
          <w:p w:rsidR="00A617AF" w:rsidRPr="00A617AF" w:rsidRDefault="00A617AF" w:rsidP="00A617AF">
            <w:pPr>
              <w:jc w:val="center"/>
              <w:rPr>
                <w:b/>
                <w:sz w:val="20"/>
                <w:szCs w:val="20"/>
              </w:rPr>
            </w:pPr>
            <w:r w:rsidRPr="00A617AF">
              <w:rPr>
                <w:b/>
                <w:sz w:val="20"/>
                <w:szCs w:val="20"/>
              </w:rPr>
              <w:t>Fraction</w:t>
            </w:r>
          </w:p>
        </w:tc>
        <w:tc>
          <w:tcPr>
            <w:tcW w:w="1368" w:type="dxa"/>
          </w:tcPr>
          <w:p w:rsidR="00A617AF" w:rsidRPr="00A617AF" w:rsidRDefault="00A617AF" w:rsidP="00A617AF">
            <w:pPr>
              <w:jc w:val="center"/>
              <w:rPr>
                <w:b/>
                <w:sz w:val="20"/>
                <w:szCs w:val="20"/>
              </w:rPr>
            </w:pPr>
            <w:r w:rsidRPr="00A617AF">
              <w:rPr>
                <w:b/>
                <w:sz w:val="20"/>
                <w:szCs w:val="20"/>
              </w:rPr>
              <w:t>Decimal</w:t>
            </w:r>
          </w:p>
        </w:tc>
        <w:tc>
          <w:tcPr>
            <w:tcW w:w="1368" w:type="dxa"/>
          </w:tcPr>
          <w:p w:rsidR="00A617AF" w:rsidRPr="00A617AF" w:rsidRDefault="00A617AF" w:rsidP="00A617AF">
            <w:pPr>
              <w:jc w:val="center"/>
              <w:rPr>
                <w:b/>
                <w:sz w:val="20"/>
                <w:szCs w:val="20"/>
              </w:rPr>
            </w:pPr>
            <w:r w:rsidRPr="00A617AF">
              <w:rPr>
                <w:b/>
                <w:sz w:val="20"/>
                <w:szCs w:val="20"/>
              </w:rPr>
              <w:t>Percent</w:t>
            </w:r>
          </w:p>
        </w:tc>
      </w:tr>
      <w:tr w:rsidR="00A617AF" w:rsidTr="00A617AF">
        <w:tc>
          <w:tcPr>
            <w:tcW w:w="1368" w:type="dxa"/>
            <w:vAlign w:val="center"/>
          </w:tcPr>
          <w:p w:rsidR="00A617AF" w:rsidRPr="00A617AF" w:rsidRDefault="00A617AF" w:rsidP="00A617AF">
            <w:pPr>
              <w:spacing w:line="480" w:lineRule="auto"/>
              <w:jc w:val="center"/>
              <w:rPr>
                <w:sz w:val="20"/>
                <w:szCs w:val="20"/>
              </w:rPr>
            </w:pPr>
            <w:r>
              <w:rPr>
                <w:sz w:val="20"/>
                <w:szCs w:val="20"/>
              </w:rPr>
              <w:t xml:space="preserve">Alexander </w:t>
            </w:r>
            <w:proofErr w:type="spellStart"/>
            <w:r>
              <w:rPr>
                <w:sz w:val="20"/>
                <w:szCs w:val="20"/>
              </w:rPr>
              <w:t>Ovechkin</w:t>
            </w:r>
            <w:proofErr w:type="spellEnd"/>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r>
      <w:tr w:rsidR="00A617AF" w:rsidTr="00A617AF">
        <w:tc>
          <w:tcPr>
            <w:tcW w:w="1368" w:type="dxa"/>
            <w:vAlign w:val="center"/>
          </w:tcPr>
          <w:p w:rsidR="00A617AF" w:rsidRDefault="00A617AF" w:rsidP="00A617AF">
            <w:pPr>
              <w:spacing w:line="480" w:lineRule="auto"/>
              <w:jc w:val="center"/>
              <w:rPr>
                <w:sz w:val="20"/>
                <w:szCs w:val="20"/>
              </w:rPr>
            </w:pPr>
            <w:r>
              <w:rPr>
                <w:sz w:val="20"/>
                <w:szCs w:val="20"/>
              </w:rPr>
              <w:t>Mike</w:t>
            </w:r>
          </w:p>
          <w:p w:rsidR="00A617AF" w:rsidRDefault="00A617AF" w:rsidP="00A617AF">
            <w:pPr>
              <w:spacing w:line="480" w:lineRule="auto"/>
              <w:jc w:val="center"/>
              <w:rPr>
                <w:sz w:val="20"/>
                <w:szCs w:val="20"/>
              </w:rPr>
            </w:pPr>
            <w:proofErr w:type="spellStart"/>
            <w:r>
              <w:rPr>
                <w:sz w:val="20"/>
                <w:szCs w:val="20"/>
              </w:rPr>
              <w:t>Knuble</w:t>
            </w:r>
            <w:proofErr w:type="spellEnd"/>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c>
          <w:tcPr>
            <w:tcW w:w="1368" w:type="dxa"/>
            <w:vAlign w:val="center"/>
          </w:tcPr>
          <w:p w:rsidR="00A617AF" w:rsidRPr="00A617AF" w:rsidRDefault="00A617AF" w:rsidP="00A617AF">
            <w:pPr>
              <w:spacing w:line="480" w:lineRule="auto"/>
              <w:jc w:val="center"/>
              <w:rPr>
                <w:sz w:val="20"/>
                <w:szCs w:val="20"/>
              </w:rPr>
            </w:pPr>
          </w:p>
        </w:tc>
      </w:tr>
    </w:tbl>
    <w:p w:rsidR="00A617AF" w:rsidRDefault="00A617AF" w:rsidP="00A617AF">
      <w:pPr>
        <w:ind w:left="360"/>
      </w:pPr>
    </w:p>
    <w:p w:rsidR="00A617AF" w:rsidRDefault="007625E4" w:rsidP="00A617AF">
      <w:pPr>
        <w:pStyle w:val="ListParagraph"/>
        <w:numPr>
          <w:ilvl w:val="0"/>
          <w:numId w:val="1"/>
        </w:numPr>
      </w:pPr>
      <w:r>
        <w:t>Jose Bautista has been at bat 507 times.  He has 132 hits and 46 homeruns.  Complete the following chart. Babe Ruth was at bat 8399 times in his career.  He has 2873 hits and 714 homeruns.  Complete the following chart.</w:t>
      </w:r>
    </w:p>
    <w:p w:rsidR="007625E4" w:rsidRDefault="007625E4" w:rsidP="007625E4">
      <w:pPr>
        <w:pStyle w:val="ListParagraph"/>
        <w:ind w:left="360"/>
      </w:pPr>
    </w:p>
    <w:tbl>
      <w:tblPr>
        <w:tblStyle w:val="TableGrid"/>
        <w:tblW w:w="0" w:type="auto"/>
        <w:tblInd w:w="360" w:type="dxa"/>
        <w:tblLook w:val="04A0" w:firstRow="1" w:lastRow="0" w:firstColumn="1" w:lastColumn="0" w:noHBand="0" w:noVBand="1"/>
      </w:tblPr>
      <w:tblGrid>
        <w:gridCol w:w="1338"/>
        <w:gridCol w:w="1281"/>
        <w:gridCol w:w="1356"/>
        <w:gridCol w:w="1285"/>
        <w:gridCol w:w="1322"/>
        <w:gridCol w:w="1319"/>
        <w:gridCol w:w="1315"/>
      </w:tblGrid>
      <w:tr w:rsidR="007625E4" w:rsidRPr="00A617AF" w:rsidTr="0011478B">
        <w:tc>
          <w:tcPr>
            <w:tcW w:w="1368" w:type="dxa"/>
          </w:tcPr>
          <w:p w:rsidR="007625E4" w:rsidRPr="00A617AF" w:rsidRDefault="007625E4" w:rsidP="0011478B">
            <w:pPr>
              <w:jc w:val="center"/>
              <w:rPr>
                <w:b/>
                <w:sz w:val="20"/>
                <w:szCs w:val="20"/>
              </w:rPr>
            </w:pPr>
          </w:p>
        </w:tc>
        <w:tc>
          <w:tcPr>
            <w:tcW w:w="1368" w:type="dxa"/>
          </w:tcPr>
          <w:p w:rsidR="007625E4" w:rsidRPr="00A617AF" w:rsidRDefault="007625E4" w:rsidP="0011478B">
            <w:pPr>
              <w:jc w:val="center"/>
              <w:rPr>
                <w:b/>
                <w:sz w:val="20"/>
                <w:szCs w:val="20"/>
              </w:rPr>
            </w:pPr>
            <w:r w:rsidRPr="00A617AF">
              <w:rPr>
                <w:b/>
                <w:sz w:val="20"/>
                <w:szCs w:val="20"/>
              </w:rPr>
              <w:t>Total Tries</w:t>
            </w:r>
          </w:p>
        </w:tc>
        <w:tc>
          <w:tcPr>
            <w:tcW w:w="1368" w:type="dxa"/>
          </w:tcPr>
          <w:p w:rsidR="007625E4" w:rsidRPr="00A617AF" w:rsidRDefault="007625E4" w:rsidP="0011478B">
            <w:pPr>
              <w:jc w:val="center"/>
              <w:rPr>
                <w:b/>
                <w:sz w:val="20"/>
                <w:szCs w:val="20"/>
              </w:rPr>
            </w:pPr>
            <w:r w:rsidRPr="00A617AF">
              <w:rPr>
                <w:b/>
                <w:sz w:val="20"/>
                <w:szCs w:val="20"/>
              </w:rPr>
              <w:t>Successful Tries</w:t>
            </w:r>
          </w:p>
        </w:tc>
        <w:tc>
          <w:tcPr>
            <w:tcW w:w="1368" w:type="dxa"/>
          </w:tcPr>
          <w:p w:rsidR="007625E4" w:rsidRPr="00A617AF" w:rsidRDefault="007625E4" w:rsidP="0011478B">
            <w:pPr>
              <w:jc w:val="center"/>
              <w:rPr>
                <w:b/>
                <w:sz w:val="20"/>
                <w:szCs w:val="20"/>
              </w:rPr>
            </w:pPr>
            <w:r w:rsidRPr="00A617AF">
              <w:rPr>
                <w:b/>
                <w:sz w:val="20"/>
                <w:szCs w:val="20"/>
              </w:rPr>
              <w:t>Ratio</w:t>
            </w:r>
          </w:p>
        </w:tc>
        <w:tc>
          <w:tcPr>
            <w:tcW w:w="1368" w:type="dxa"/>
          </w:tcPr>
          <w:p w:rsidR="007625E4" w:rsidRPr="00A617AF" w:rsidRDefault="007625E4" w:rsidP="0011478B">
            <w:pPr>
              <w:jc w:val="center"/>
              <w:rPr>
                <w:b/>
                <w:sz w:val="20"/>
                <w:szCs w:val="20"/>
              </w:rPr>
            </w:pPr>
            <w:r w:rsidRPr="00A617AF">
              <w:rPr>
                <w:b/>
                <w:sz w:val="20"/>
                <w:szCs w:val="20"/>
              </w:rPr>
              <w:t>Fraction</w:t>
            </w:r>
          </w:p>
        </w:tc>
        <w:tc>
          <w:tcPr>
            <w:tcW w:w="1368" w:type="dxa"/>
          </w:tcPr>
          <w:p w:rsidR="007625E4" w:rsidRPr="00A617AF" w:rsidRDefault="007625E4" w:rsidP="0011478B">
            <w:pPr>
              <w:jc w:val="center"/>
              <w:rPr>
                <w:b/>
                <w:sz w:val="20"/>
                <w:szCs w:val="20"/>
              </w:rPr>
            </w:pPr>
            <w:r w:rsidRPr="00A617AF">
              <w:rPr>
                <w:b/>
                <w:sz w:val="20"/>
                <w:szCs w:val="20"/>
              </w:rPr>
              <w:t>Decimal</w:t>
            </w:r>
          </w:p>
        </w:tc>
        <w:tc>
          <w:tcPr>
            <w:tcW w:w="1368" w:type="dxa"/>
          </w:tcPr>
          <w:p w:rsidR="007625E4" w:rsidRPr="00A617AF" w:rsidRDefault="007625E4" w:rsidP="0011478B">
            <w:pPr>
              <w:jc w:val="center"/>
              <w:rPr>
                <w:b/>
                <w:sz w:val="20"/>
                <w:szCs w:val="20"/>
              </w:rPr>
            </w:pPr>
            <w:r w:rsidRPr="00A617AF">
              <w:rPr>
                <w:b/>
                <w:sz w:val="20"/>
                <w:szCs w:val="20"/>
              </w:rPr>
              <w:t>Percent</w:t>
            </w:r>
          </w:p>
        </w:tc>
      </w:tr>
      <w:tr w:rsidR="007625E4" w:rsidTr="0011478B">
        <w:tc>
          <w:tcPr>
            <w:tcW w:w="1368" w:type="dxa"/>
            <w:vAlign w:val="center"/>
          </w:tcPr>
          <w:p w:rsidR="007625E4" w:rsidRDefault="007625E4" w:rsidP="007625E4">
            <w:pPr>
              <w:jc w:val="center"/>
              <w:rPr>
                <w:sz w:val="20"/>
                <w:szCs w:val="20"/>
              </w:rPr>
            </w:pPr>
            <w:r>
              <w:rPr>
                <w:sz w:val="20"/>
                <w:szCs w:val="20"/>
              </w:rPr>
              <w:t>Jose Bautista</w:t>
            </w:r>
          </w:p>
          <w:p w:rsidR="007625E4" w:rsidRDefault="007625E4" w:rsidP="007625E4">
            <w:pPr>
              <w:jc w:val="center"/>
              <w:rPr>
                <w:sz w:val="20"/>
                <w:szCs w:val="20"/>
              </w:rPr>
            </w:pPr>
            <w:r>
              <w:rPr>
                <w:sz w:val="20"/>
                <w:szCs w:val="20"/>
              </w:rPr>
              <w:t>Hits</w:t>
            </w:r>
          </w:p>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r>
              <w:rPr>
                <w:sz w:val="20"/>
                <w:szCs w:val="20"/>
              </w:rPr>
              <w:t>507</w:t>
            </w: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r>
      <w:tr w:rsidR="007625E4" w:rsidTr="0011478B">
        <w:tc>
          <w:tcPr>
            <w:tcW w:w="1368" w:type="dxa"/>
            <w:vAlign w:val="center"/>
          </w:tcPr>
          <w:p w:rsidR="007625E4" w:rsidRDefault="007625E4" w:rsidP="007625E4">
            <w:pPr>
              <w:jc w:val="center"/>
              <w:rPr>
                <w:sz w:val="20"/>
                <w:szCs w:val="20"/>
              </w:rPr>
            </w:pPr>
            <w:r>
              <w:rPr>
                <w:sz w:val="20"/>
                <w:szCs w:val="20"/>
              </w:rPr>
              <w:t>Jose Bautista</w:t>
            </w:r>
          </w:p>
          <w:p w:rsidR="007625E4" w:rsidRDefault="007625E4" w:rsidP="007625E4">
            <w:pPr>
              <w:jc w:val="center"/>
              <w:rPr>
                <w:sz w:val="20"/>
                <w:szCs w:val="20"/>
              </w:rPr>
            </w:pPr>
            <w:r>
              <w:rPr>
                <w:sz w:val="20"/>
                <w:szCs w:val="20"/>
              </w:rPr>
              <w:t>Homeruns</w:t>
            </w:r>
          </w:p>
          <w:p w:rsidR="007625E4"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r>
              <w:rPr>
                <w:sz w:val="20"/>
                <w:szCs w:val="20"/>
              </w:rPr>
              <w:t>507</w:t>
            </w: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r>
      <w:tr w:rsidR="007625E4" w:rsidTr="0011478B">
        <w:tc>
          <w:tcPr>
            <w:tcW w:w="1368" w:type="dxa"/>
            <w:vAlign w:val="center"/>
          </w:tcPr>
          <w:p w:rsidR="007625E4" w:rsidRDefault="007625E4" w:rsidP="007625E4">
            <w:pPr>
              <w:jc w:val="center"/>
              <w:rPr>
                <w:sz w:val="20"/>
                <w:szCs w:val="20"/>
              </w:rPr>
            </w:pPr>
            <w:r>
              <w:rPr>
                <w:sz w:val="20"/>
                <w:szCs w:val="20"/>
              </w:rPr>
              <w:t xml:space="preserve">Babe </w:t>
            </w:r>
          </w:p>
          <w:p w:rsidR="007625E4" w:rsidRDefault="007625E4" w:rsidP="007625E4">
            <w:pPr>
              <w:jc w:val="center"/>
              <w:rPr>
                <w:sz w:val="20"/>
                <w:szCs w:val="20"/>
              </w:rPr>
            </w:pPr>
            <w:r>
              <w:rPr>
                <w:sz w:val="20"/>
                <w:szCs w:val="20"/>
              </w:rPr>
              <w:t xml:space="preserve">Ruth </w:t>
            </w:r>
          </w:p>
          <w:p w:rsidR="007625E4" w:rsidRDefault="007625E4" w:rsidP="007625E4">
            <w:pPr>
              <w:jc w:val="center"/>
              <w:rPr>
                <w:sz w:val="20"/>
                <w:szCs w:val="20"/>
              </w:rPr>
            </w:pPr>
            <w:r>
              <w:rPr>
                <w:sz w:val="20"/>
                <w:szCs w:val="20"/>
              </w:rPr>
              <w:t>Hits</w:t>
            </w:r>
          </w:p>
          <w:p w:rsidR="007625E4" w:rsidRDefault="007625E4" w:rsidP="007625E4">
            <w:pPr>
              <w:jc w:val="center"/>
              <w:rPr>
                <w:sz w:val="20"/>
                <w:szCs w:val="20"/>
              </w:rPr>
            </w:pPr>
          </w:p>
        </w:tc>
        <w:tc>
          <w:tcPr>
            <w:tcW w:w="1368" w:type="dxa"/>
            <w:vAlign w:val="center"/>
          </w:tcPr>
          <w:p w:rsidR="007625E4"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r>
      <w:tr w:rsidR="007625E4" w:rsidTr="0011478B">
        <w:tc>
          <w:tcPr>
            <w:tcW w:w="1368" w:type="dxa"/>
            <w:vAlign w:val="center"/>
          </w:tcPr>
          <w:p w:rsidR="007625E4" w:rsidRDefault="007625E4" w:rsidP="007625E4">
            <w:pPr>
              <w:jc w:val="center"/>
              <w:rPr>
                <w:sz w:val="20"/>
                <w:szCs w:val="20"/>
              </w:rPr>
            </w:pPr>
            <w:r>
              <w:rPr>
                <w:sz w:val="20"/>
                <w:szCs w:val="20"/>
              </w:rPr>
              <w:t xml:space="preserve">Babe </w:t>
            </w:r>
          </w:p>
          <w:p w:rsidR="007625E4" w:rsidRDefault="007625E4" w:rsidP="007625E4">
            <w:pPr>
              <w:jc w:val="center"/>
              <w:rPr>
                <w:sz w:val="20"/>
                <w:szCs w:val="20"/>
              </w:rPr>
            </w:pPr>
            <w:r>
              <w:rPr>
                <w:sz w:val="20"/>
                <w:szCs w:val="20"/>
              </w:rPr>
              <w:t>Ruth Homeruns</w:t>
            </w:r>
          </w:p>
          <w:p w:rsidR="007625E4" w:rsidRDefault="007625E4" w:rsidP="007625E4">
            <w:pPr>
              <w:jc w:val="center"/>
              <w:rPr>
                <w:sz w:val="20"/>
                <w:szCs w:val="20"/>
              </w:rPr>
            </w:pPr>
          </w:p>
        </w:tc>
        <w:tc>
          <w:tcPr>
            <w:tcW w:w="1368" w:type="dxa"/>
            <w:vAlign w:val="center"/>
          </w:tcPr>
          <w:p w:rsidR="007625E4"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c>
          <w:tcPr>
            <w:tcW w:w="1368" w:type="dxa"/>
            <w:vAlign w:val="center"/>
          </w:tcPr>
          <w:p w:rsidR="007625E4" w:rsidRPr="00A617AF" w:rsidRDefault="007625E4" w:rsidP="007625E4">
            <w:pPr>
              <w:jc w:val="center"/>
              <w:rPr>
                <w:sz w:val="20"/>
                <w:szCs w:val="20"/>
              </w:rPr>
            </w:pPr>
          </w:p>
        </w:tc>
      </w:tr>
    </w:tbl>
    <w:p w:rsidR="007625E4" w:rsidRDefault="007625E4" w:rsidP="007625E4">
      <w:pPr>
        <w:pStyle w:val="ListParagraph"/>
        <w:ind w:left="360"/>
      </w:pPr>
    </w:p>
    <w:p w:rsidR="00A617AF" w:rsidRDefault="00FE0B8A" w:rsidP="00A617AF">
      <w:pPr>
        <w:pStyle w:val="ListParagraph"/>
        <w:numPr>
          <w:ilvl w:val="0"/>
          <w:numId w:val="1"/>
        </w:numPr>
      </w:pPr>
      <w:r>
        <w:t>The Australian Surfing Team has won 8 of 13 World Surfing Team titles.  Complete the following chart:</w:t>
      </w:r>
    </w:p>
    <w:p w:rsidR="00FE0B8A" w:rsidRDefault="00FE0B8A" w:rsidP="00FE0B8A">
      <w:pPr>
        <w:pStyle w:val="ListParagraph"/>
        <w:ind w:left="360"/>
      </w:pPr>
    </w:p>
    <w:tbl>
      <w:tblPr>
        <w:tblStyle w:val="TableGrid"/>
        <w:tblW w:w="0" w:type="auto"/>
        <w:tblInd w:w="360" w:type="dxa"/>
        <w:tblLook w:val="04A0" w:firstRow="1" w:lastRow="0" w:firstColumn="1" w:lastColumn="0" w:noHBand="0" w:noVBand="1"/>
      </w:tblPr>
      <w:tblGrid>
        <w:gridCol w:w="1336"/>
        <w:gridCol w:w="1283"/>
        <w:gridCol w:w="1356"/>
        <w:gridCol w:w="1285"/>
        <w:gridCol w:w="1322"/>
        <w:gridCol w:w="1319"/>
        <w:gridCol w:w="1315"/>
      </w:tblGrid>
      <w:tr w:rsidR="00FE0B8A" w:rsidRPr="00A617AF" w:rsidTr="00FE0B8A">
        <w:tc>
          <w:tcPr>
            <w:tcW w:w="1336" w:type="dxa"/>
          </w:tcPr>
          <w:p w:rsidR="00FE0B8A" w:rsidRPr="00A617AF" w:rsidRDefault="00FE0B8A" w:rsidP="0011478B">
            <w:pPr>
              <w:jc w:val="center"/>
              <w:rPr>
                <w:b/>
                <w:sz w:val="20"/>
                <w:szCs w:val="20"/>
              </w:rPr>
            </w:pPr>
            <w:r w:rsidRPr="00A617AF">
              <w:rPr>
                <w:b/>
                <w:sz w:val="20"/>
                <w:szCs w:val="20"/>
              </w:rPr>
              <w:t>Name</w:t>
            </w:r>
          </w:p>
        </w:tc>
        <w:tc>
          <w:tcPr>
            <w:tcW w:w="1283" w:type="dxa"/>
          </w:tcPr>
          <w:p w:rsidR="00FE0B8A" w:rsidRPr="00A617AF" w:rsidRDefault="00FE0B8A" w:rsidP="0011478B">
            <w:pPr>
              <w:jc w:val="center"/>
              <w:rPr>
                <w:b/>
                <w:sz w:val="20"/>
                <w:szCs w:val="20"/>
              </w:rPr>
            </w:pPr>
            <w:r w:rsidRPr="00A617AF">
              <w:rPr>
                <w:b/>
                <w:sz w:val="20"/>
                <w:szCs w:val="20"/>
              </w:rPr>
              <w:t>Total Tries</w:t>
            </w:r>
          </w:p>
        </w:tc>
        <w:tc>
          <w:tcPr>
            <w:tcW w:w="1356" w:type="dxa"/>
          </w:tcPr>
          <w:p w:rsidR="00FE0B8A" w:rsidRPr="00A617AF" w:rsidRDefault="00FE0B8A" w:rsidP="0011478B">
            <w:pPr>
              <w:jc w:val="center"/>
              <w:rPr>
                <w:b/>
                <w:sz w:val="20"/>
                <w:szCs w:val="20"/>
              </w:rPr>
            </w:pPr>
            <w:r w:rsidRPr="00A617AF">
              <w:rPr>
                <w:b/>
                <w:sz w:val="20"/>
                <w:szCs w:val="20"/>
              </w:rPr>
              <w:t>Successful Tries</w:t>
            </w:r>
          </w:p>
        </w:tc>
        <w:tc>
          <w:tcPr>
            <w:tcW w:w="1285" w:type="dxa"/>
          </w:tcPr>
          <w:p w:rsidR="00FE0B8A" w:rsidRPr="00A617AF" w:rsidRDefault="00FE0B8A" w:rsidP="0011478B">
            <w:pPr>
              <w:jc w:val="center"/>
              <w:rPr>
                <w:b/>
                <w:sz w:val="20"/>
                <w:szCs w:val="20"/>
              </w:rPr>
            </w:pPr>
            <w:r w:rsidRPr="00A617AF">
              <w:rPr>
                <w:b/>
                <w:sz w:val="20"/>
                <w:szCs w:val="20"/>
              </w:rPr>
              <w:t>Ratio</w:t>
            </w:r>
          </w:p>
        </w:tc>
        <w:tc>
          <w:tcPr>
            <w:tcW w:w="1322" w:type="dxa"/>
          </w:tcPr>
          <w:p w:rsidR="00FE0B8A" w:rsidRPr="00A617AF" w:rsidRDefault="00FE0B8A" w:rsidP="0011478B">
            <w:pPr>
              <w:jc w:val="center"/>
              <w:rPr>
                <w:b/>
                <w:sz w:val="20"/>
                <w:szCs w:val="20"/>
              </w:rPr>
            </w:pPr>
            <w:r w:rsidRPr="00A617AF">
              <w:rPr>
                <w:b/>
                <w:sz w:val="20"/>
                <w:szCs w:val="20"/>
              </w:rPr>
              <w:t>Fraction</w:t>
            </w:r>
          </w:p>
        </w:tc>
        <w:tc>
          <w:tcPr>
            <w:tcW w:w="1319" w:type="dxa"/>
          </w:tcPr>
          <w:p w:rsidR="00FE0B8A" w:rsidRPr="00A617AF" w:rsidRDefault="00FE0B8A" w:rsidP="0011478B">
            <w:pPr>
              <w:jc w:val="center"/>
              <w:rPr>
                <w:b/>
                <w:sz w:val="20"/>
                <w:szCs w:val="20"/>
              </w:rPr>
            </w:pPr>
            <w:r w:rsidRPr="00A617AF">
              <w:rPr>
                <w:b/>
                <w:sz w:val="20"/>
                <w:szCs w:val="20"/>
              </w:rPr>
              <w:t>Decimal</w:t>
            </w:r>
          </w:p>
        </w:tc>
        <w:tc>
          <w:tcPr>
            <w:tcW w:w="1315" w:type="dxa"/>
          </w:tcPr>
          <w:p w:rsidR="00FE0B8A" w:rsidRPr="00A617AF" w:rsidRDefault="00FE0B8A" w:rsidP="0011478B">
            <w:pPr>
              <w:jc w:val="center"/>
              <w:rPr>
                <w:b/>
                <w:sz w:val="20"/>
                <w:szCs w:val="20"/>
              </w:rPr>
            </w:pPr>
            <w:r w:rsidRPr="00A617AF">
              <w:rPr>
                <w:b/>
                <w:sz w:val="20"/>
                <w:szCs w:val="20"/>
              </w:rPr>
              <w:t>Percent</w:t>
            </w:r>
          </w:p>
        </w:tc>
      </w:tr>
      <w:tr w:rsidR="00FE0B8A" w:rsidTr="00FE0B8A">
        <w:tc>
          <w:tcPr>
            <w:tcW w:w="1336" w:type="dxa"/>
            <w:vAlign w:val="center"/>
          </w:tcPr>
          <w:p w:rsidR="00FE0B8A" w:rsidRPr="00A617AF" w:rsidRDefault="00DC0A06" w:rsidP="00DC0A06">
            <w:pPr>
              <w:spacing w:line="360" w:lineRule="auto"/>
              <w:jc w:val="center"/>
              <w:rPr>
                <w:sz w:val="20"/>
                <w:szCs w:val="20"/>
              </w:rPr>
            </w:pPr>
            <w:r>
              <w:rPr>
                <w:sz w:val="20"/>
                <w:szCs w:val="20"/>
              </w:rPr>
              <w:t>Australian Surfing Team</w:t>
            </w:r>
          </w:p>
        </w:tc>
        <w:tc>
          <w:tcPr>
            <w:tcW w:w="1283" w:type="dxa"/>
            <w:vAlign w:val="center"/>
          </w:tcPr>
          <w:p w:rsidR="00FE0B8A" w:rsidRPr="00A617AF" w:rsidRDefault="00FE0B8A" w:rsidP="00DC0A06">
            <w:pPr>
              <w:spacing w:line="360" w:lineRule="auto"/>
              <w:jc w:val="center"/>
              <w:rPr>
                <w:sz w:val="20"/>
                <w:szCs w:val="20"/>
              </w:rPr>
            </w:pPr>
          </w:p>
        </w:tc>
        <w:tc>
          <w:tcPr>
            <w:tcW w:w="1356" w:type="dxa"/>
            <w:vAlign w:val="center"/>
          </w:tcPr>
          <w:p w:rsidR="00FE0B8A" w:rsidRPr="00A617AF" w:rsidRDefault="00FE0B8A" w:rsidP="00DC0A06">
            <w:pPr>
              <w:spacing w:line="360" w:lineRule="auto"/>
              <w:jc w:val="center"/>
              <w:rPr>
                <w:sz w:val="20"/>
                <w:szCs w:val="20"/>
              </w:rPr>
            </w:pPr>
          </w:p>
        </w:tc>
        <w:tc>
          <w:tcPr>
            <w:tcW w:w="1285" w:type="dxa"/>
            <w:vAlign w:val="center"/>
          </w:tcPr>
          <w:p w:rsidR="00FE0B8A" w:rsidRPr="00A617AF" w:rsidRDefault="00FE0B8A" w:rsidP="00DC0A06">
            <w:pPr>
              <w:spacing w:line="360" w:lineRule="auto"/>
              <w:jc w:val="center"/>
              <w:rPr>
                <w:sz w:val="20"/>
                <w:szCs w:val="20"/>
              </w:rPr>
            </w:pPr>
          </w:p>
        </w:tc>
        <w:tc>
          <w:tcPr>
            <w:tcW w:w="1322" w:type="dxa"/>
            <w:vAlign w:val="center"/>
          </w:tcPr>
          <w:p w:rsidR="00FE0B8A" w:rsidRPr="00A617AF" w:rsidRDefault="00FE0B8A" w:rsidP="00DC0A06">
            <w:pPr>
              <w:spacing w:line="360" w:lineRule="auto"/>
              <w:jc w:val="center"/>
              <w:rPr>
                <w:sz w:val="20"/>
                <w:szCs w:val="20"/>
              </w:rPr>
            </w:pPr>
          </w:p>
        </w:tc>
        <w:tc>
          <w:tcPr>
            <w:tcW w:w="1319" w:type="dxa"/>
            <w:vAlign w:val="center"/>
          </w:tcPr>
          <w:p w:rsidR="00FE0B8A" w:rsidRPr="00A617AF" w:rsidRDefault="00FE0B8A" w:rsidP="00DC0A06">
            <w:pPr>
              <w:spacing w:line="360" w:lineRule="auto"/>
              <w:jc w:val="center"/>
              <w:rPr>
                <w:sz w:val="20"/>
                <w:szCs w:val="20"/>
              </w:rPr>
            </w:pPr>
          </w:p>
        </w:tc>
        <w:tc>
          <w:tcPr>
            <w:tcW w:w="1315" w:type="dxa"/>
            <w:vAlign w:val="center"/>
          </w:tcPr>
          <w:p w:rsidR="00FE0B8A" w:rsidRPr="00A617AF" w:rsidRDefault="00FE0B8A" w:rsidP="00DC0A06">
            <w:pPr>
              <w:spacing w:line="360" w:lineRule="auto"/>
              <w:jc w:val="center"/>
              <w:rPr>
                <w:sz w:val="20"/>
                <w:szCs w:val="20"/>
              </w:rPr>
            </w:pPr>
          </w:p>
        </w:tc>
      </w:tr>
    </w:tbl>
    <w:p w:rsidR="00FE0B8A" w:rsidRDefault="00FE0B8A" w:rsidP="00FE0B8A">
      <w:pPr>
        <w:pStyle w:val="ListParagraph"/>
        <w:ind w:left="360"/>
      </w:pPr>
    </w:p>
    <w:p w:rsidR="00A617AF" w:rsidRDefault="00A617AF" w:rsidP="00DC0A06"/>
    <w:p w:rsidR="009B26BE" w:rsidRDefault="009B26BE" w:rsidP="00DC0A06"/>
    <w:p w:rsidR="00EC7D80" w:rsidRDefault="009B26BE" w:rsidP="009B26BE">
      <w:pPr>
        <w:pStyle w:val="ListParagraph"/>
        <w:numPr>
          <w:ilvl w:val="0"/>
          <w:numId w:val="1"/>
        </w:numPr>
      </w:pPr>
      <w:r>
        <w:lastRenderedPageBreak/>
        <w:t xml:space="preserve">The Ironman Canada Triathlon consists of a 4.1 km swim, a 190.5 km bike ride and a 44.5 km run.  </w:t>
      </w:r>
      <w:r w:rsidR="00EC7D80">
        <w:t>Complete the following chart:</w:t>
      </w:r>
    </w:p>
    <w:p w:rsidR="00EC7D80" w:rsidRDefault="00EC7D80" w:rsidP="00EC7D80">
      <w:pPr>
        <w:pStyle w:val="ListParagraph"/>
        <w:ind w:left="360"/>
      </w:pPr>
    </w:p>
    <w:p w:rsidR="00EC7D80" w:rsidRPr="009A0CA7" w:rsidRDefault="009B26BE" w:rsidP="00EC7D80">
      <w:pPr>
        <w:pStyle w:val="ListParagraph"/>
        <w:ind w:left="360"/>
      </w:pPr>
      <w:r>
        <w:t xml:space="preserve"> </w:t>
      </w:r>
    </w:p>
    <w:tbl>
      <w:tblPr>
        <w:tblStyle w:val="TableGrid"/>
        <w:tblW w:w="0" w:type="auto"/>
        <w:tblInd w:w="360" w:type="dxa"/>
        <w:tblLook w:val="04A0" w:firstRow="1" w:lastRow="0" w:firstColumn="1" w:lastColumn="0" w:noHBand="0" w:noVBand="1"/>
      </w:tblPr>
      <w:tblGrid>
        <w:gridCol w:w="1314"/>
        <w:gridCol w:w="1328"/>
        <w:gridCol w:w="1328"/>
        <w:gridCol w:w="1287"/>
        <w:gridCol w:w="1323"/>
        <w:gridCol w:w="1320"/>
        <w:gridCol w:w="1316"/>
      </w:tblGrid>
      <w:tr w:rsidR="00EC7D80" w:rsidTr="00EC7D8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Section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Total Distance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Section Distance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Ratio</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Fraction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Decimal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D80" w:rsidRDefault="00EC7D80">
            <w:pPr>
              <w:jc w:val="center"/>
              <w:rPr>
                <w:b/>
                <w:sz w:val="20"/>
                <w:szCs w:val="20"/>
              </w:rPr>
            </w:pPr>
            <w:r>
              <w:rPr>
                <w:b/>
                <w:sz w:val="20"/>
                <w:szCs w:val="20"/>
              </w:rPr>
              <w:t>Percent</w:t>
            </w:r>
          </w:p>
        </w:tc>
      </w:tr>
      <w:tr w:rsidR="00EC7D80" w:rsidTr="00EC7D8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D80" w:rsidRDefault="00EC7D80" w:rsidP="00EC7D80">
            <w:pPr>
              <w:jc w:val="center"/>
              <w:rPr>
                <w:sz w:val="20"/>
                <w:szCs w:val="20"/>
              </w:rPr>
            </w:pPr>
          </w:p>
          <w:p w:rsidR="00EC7D80" w:rsidRDefault="00EC7D80" w:rsidP="00EC7D80">
            <w:pPr>
              <w:jc w:val="center"/>
              <w:rPr>
                <w:sz w:val="20"/>
                <w:szCs w:val="20"/>
              </w:rPr>
            </w:pPr>
            <w:r>
              <w:rPr>
                <w:sz w:val="20"/>
                <w:szCs w:val="20"/>
              </w:rPr>
              <w:t>Swim</w:t>
            </w:r>
          </w:p>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r>
      <w:tr w:rsidR="00EC7D80" w:rsidTr="00EC7D8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D80" w:rsidRDefault="00EC7D80" w:rsidP="00EC7D80">
            <w:pPr>
              <w:jc w:val="center"/>
              <w:rPr>
                <w:sz w:val="20"/>
                <w:szCs w:val="20"/>
              </w:rPr>
            </w:pPr>
          </w:p>
          <w:p w:rsidR="00EC7D80" w:rsidRDefault="00EC7D80" w:rsidP="00EC7D80">
            <w:pPr>
              <w:jc w:val="center"/>
              <w:rPr>
                <w:sz w:val="20"/>
                <w:szCs w:val="20"/>
              </w:rPr>
            </w:pPr>
            <w:r>
              <w:rPr>
                <w:sz w:val="20"/>
                <w:szCs w:val="20"/>
              </w:rPr>
              <w:t>Bike</w:t>
            </w:r>
          </w:p>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r>
      <w:tr w:rsidR="00EC7D80" w:rsidTr="00EC7D8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p w:rsidR="00EC7D80" w:rsidRDefault="00EC7D80" w:rsidP="00EC7D80">
            <w:pPr>
              <w:jc w:val="center"/>
              <w:rPr>
                <w:sz w:val="20"/>
                <w:szCs w:val="20"/>
              </w:rPr>
            </w:pPr>
            <w:r>
              <w:rPr>
                <w:sz w:val="20"/>
                <w:szCs w:val="20"/>
              </w:rPr>
              <w:t>Run</w:t>
            </w:r>
          </w:p>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D80" w:rsidRDefault="00EC7D80" w:rsidP="00EC7D80">
            <w:pPr>
              <w:jc w:val="center"/>
              <w:rPr>
                <w:sz w:val="20"/>
                <w:szCs w:val="20"/>
              </w:rPr>
            </w:pPr>
          </w:p>
        </w:tc>
      </w:tr>
    </w:tbl>
    <w:p w:rsidR="009B26BE" w:rsidRPr="009A0CA7" w:rsidRDefault="009B26BE" w:rsidP="00EC7D80">
      <w:pPr>
        <w:pStyle w:val="ListParagraph"/>
        <w:ind w:left="360"/>
      </w:pPr>
    </w:p>
    <w:sectPr w:rsidR="009B26BE" w:rsidRPr="009A0CA7" w:rsidSect="007E384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FD" w:rsidRDefault="009E60FD" w:rsidP="007625E4">
      <w:r>
        <w:separator/>
      </w:r>
    </w:p>
  </w:endnote>
  <w:endnote w:type="continuationSeparator" w:id="0">
    <w:p w:rsidR="009E60FD" w:rsidRDefault="009E60FD" w:rsidP="0076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FD" w:rsidRDefault="009E60FD" w:rsidP="007625E4">
      <w:r>
        <w:separator/>
      </w:r>
    </w:p>
  </w:footnote>
  <w:footnote w:type="continuationSeparator" w:id="0">
    <w:p w:rsidR="009E60FD" w:rsidRDefault="009E60FD" w:rsidP="0076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E4" w:rsidRDefault="003E7337">
    <w:pPr>
      <w:pStyle w:val="Header"/>
      <w:rPr>
        <w:sz w:val="20"/>
        <w:szCs w:val="20"/>
      </w:rPr>
    </w:pPr>
    <w:r>
      <w:rPr>
        <w:sz w:val="20"/>
        <w:szCs w:val="20"/>
      </w:rPr>
      <w:t>MEL 3E</w:t>
    </w:r>
    <w:r w:rsidR="007625E4">
      <w:rPr>
        <w:sz w:val="20"/>
        <w:szCs w:val="20"/>
      </w:rPr>
      <w:tab/>
    </w:r>
    <w:r w:rsidR="007625E4">
      <w:rPr>
        <w:sz w:val="20"/>
        <w:szCs w:val="20"/>
      </w:rPr>
      <w:tab/>
      <w:t>Name:  _________________</w:t>
    </w:r>
  </w:p>
  <w:p w:rsidR="007625E4" w:rsidRPr="007625E4" w:rsidRDefault="007625E4" w:rsidP="007625E4">
    <w:pPr>
      <w:pStyle w:val="Header"/>
      <w:jc w:val="right"/>
      <w:rPr>
        <w:sz w:val="20"/>
        <w:szCs w:val="20"/>
      </w:rPr>
    </w:pPr>
    <w:r>
      <w:rPr>
        <w:sz w:val="20"/>
        <w:szCs w:val="20"/>
      </w:rPr>
      <w:t>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39EC"/>
    <w:multiLevelType w:val="hybridMultilevel"/>
    <w:tmpl w:val="E8DE4C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7"/>
    <w:rsid w:val="00067348"/>
    <w:rsid w:val="003E7337"/>
    <w:rsid w:val="00573F27"/>
    <w:rsid w:val="00724FC6"/>
    <w:rsid w:val="007625E4"/>
    <w:rsid w:val="007E3843"/>
    <w:rsid w:val="00823A2B"/>
    <w:rsid w:val="009A0CA7"/>
    <w:rsid w:val="009B26BE"/>
    <w:rsid w:val="009E60FD"/>
    <w:rsid w:val="00A617AF"/>
    <w:rsid w:val="00A7603E"/>
    <w:rsid w:val="00D86208"/>
    <w:rsid w:val="00DC0A06"/>
    <w:rsid w:val="00EC7D80"/>
    <w:rsid w:val="00FE0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A7"/>
    <w:pPr>
      <w:ind w:left="720"/>
      <w:contextualSpacing/>
    </w:pPr>
  </w:style>
  <w:style w:type="table" w:styleId="TableGrid">
    <w:name w:val="Table Grid"/>
    <w:basedOn w:val="TableNormal"/>
    <w:uiPriority w:val="59"/>
    <w:rsid w:val="00A617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5E4"/>
    <w:pPr>
      <w:tabs>
        <w:tab w:val="center" w:pos="4680"/>
        <w:tab w:val="right" w:pos="9360"/>
      </w:tabs>
    </w:pPr>
  </w:style>
  <w:style w:type="character" w:customStyle="1" w:styleId="HeaderChar">
    <w:name w:val="Header Char"/>
    <w:basedOn w:val="DefaultParagraphFont"/>
    <w:link w:val="Header"/>
    <w:uiPriority w:val="99"/>
    <w:rsid w:val="007625E4"/>
  </w:style>
  <w:style w:type="paragraph" w:styleId="Footer">
    <w:name w:val="footer"/>
    <w:basedOn w:val="Normal"/>
    <w:link w:val="FooterChar"/>
    <w:uiPriority w:val="99"/>
    <w:unhideWhenUsed/>
    <w:rsid w:val="007625E4"/>
    <w:pPr>
      <w:tabs>
        <w:tab w:val="center" w:pos="4680"/>
        <w:tab w:val="right" w:pos="9360"/>
      </w:tabs>
    </w:pPr>
  </w:style>
  <w:style w:type="character" w:customStyle="1" w:styleId="FooterChar">
    <w:name w:val="Footer Char"/>
    <w:basedOn w:val="DefaultParagraphFont"/>
    <w:link w:val="Footer"/>
    <w:uiPriority w:val="99"/>
    <w:rsid w:val="0076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A7"/>
    <w:pPr>
      <w:ind w:left="720"/>
      <w:contextualSpacing/>
    </w:pPr>
  </w:style>
  <w:style w:type="table" w:styleId="TableGrid">
    <w:name w:val="Table Grid"/>
    <w:basedOn w:val="TableNormal"/>
    <w:uiPriority w:val="59"/>
    <w:rsid w:val="00A617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5E4"/>
    <w:pPr>
      <w:tabs>
        <w:tab w:val="center" w:pos="4680"/>
        <w:tab w:val="right" w:pos="9360"/>
      </w:tabs>
    </w:pPr>
  </w:style>
  <w:style w:type="character" w:customStyle="1" w:styleId="HeaderChar">
    <w:name w:val="Header Char"/>
    <w:basedOn w:val="DefaultParagraphFont"/>
    <w:link w:val="Header"/>
    <w:uiPriority w:val="99"/>
    <w:rsid w:val="007625E4"/>
  </w:style>
  <w:style w:type="paragraph" w:styleId="Footer">
    <w:name w:val="footer"/>
    <w:basedOn w:val="Normal"/>
    <w:link w:val="FooterChar"/>
    <w:uiPriority w:val="99"/>
    <w:unhideWhenUsed/>
    <w:rsid w:val="007625E4"/>
    <w:pPr>
      <w:tabs>
        <w:tab w:val="center" w:pos="4680"/>
        <w:tab w:val="right" w:pos="9360"/>
      </w:tabs>
    </w:pPr>
  </w:style>
  <w:style w:type="character" w:customStyle="1" w:styleId="FooterChar">
    <w:name w:val="Footer Char"/>
    <w:basedOn w:val="DefaultParagraphFont"/>
    <w:link w:val="Footer"/>
    <w:uiPriority w:val="99"/>
    <w:rsid w:val="0076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Carew, Colleen</cp:lastModifiedBy>
  <cp:revision>2</cp:revision>
  <dcterms:created xsi:type="dcterms:W3CDTF">2014-02-02T23:52:00Z</dcterms:created>
  <dcterms:modified xsi:type="dcterms:W3CDTF">2014-02-02T23:52:00Z</dcterms:modified>
</cp:coreProperties>
</file>