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3C" w:rsidRPr="00E4341F" w:rsidRDefault="00317843">
      <w:pPr>
        <w:rPr>
          <w:b/>
          <w:lang w:val="en-CA"/>
        </w:rPr>
      </w:pPr>
      <w:r w:rsidRPr="00E4341F">
        <w:rPr>
          <w:b/>
          <w:lang w:val="en-CA"/>
        </w:rPr>
        <w:t xml:space="preserve">SNC 2D EXAM REVIEW </w:t>
      </w:r>
      <w:r w:rsidR="00B15C1C">
        <w:rPr>
          <w:b/>
          <w:lang w:val="en-CA"/>
        </w:rPr>
        <w:t>–</w:t>
      </w:r>
      <w:r w:rsidRPr="00E4341F">
        <w:rPr>
          <w:b/>
          <w:lang w:val="en-CA"/>
        </w:rPr>
        <w:t xml:space="preserve"> </w:t>
      </w:r>
      <w:r w:rsidR="002267AE">
        <w:rPr>
          <w:b/>
          <w:lang w:val="en-CA"/>
        </w:rPr>
        <w:t>BIOLOGY</w:t>
      </w:r>
      <w:r w:rsidR="00B15C1C">
        <w:rPr>
          <w:b/>
          <w:lang w:val="en-CA"/>
        </w:rPr>
        <w:t xml:space="preserve"> </w:t>
      </w:r>
    </w:p>
    <w:p w:rsidR="00317843" w:rsidRDefault="00317843">
      <w:pPr>
        <w:rPr>
          <w:lang w:val="en-CA"/>
        </w:rPr>
      </w:pPr>
    </w:p>
    <w:p w:rsidR="00FF768C" w:rsidRPr="00FF768C" w:rsidRDefault="00FF768C">
      <w:pPr>
        <w:rPr>
          <w:b/>
          <w:lang w:val="en-CA"/>
        </w:rPr>
      </w:pPr>
      <w:r>
        <w:rPr>
          <w:b/>
          <w:lang w:val="en-CA"/>
        </w:rPr>
        <w:t>**</w:t>
      </w:r>
      <w:r w:rsidRPr="00FF768C">
        <w:rPr>
          <w:b/>
          <w:lang w:val="en-CA"/>
        </w:rPr>
        <w:t>You shouldn’t have lots of stress about the Biology section of the exam.  You worked very hard in this unit, and because of that, it will all come back to you.</w:t>
      </w:r>
      <w:r>
        <w:rPr>
          <w:b/>
          <w:lang w:val="en-CA"/>
        </w:rPr>
        <w:t xml:space="preserve">  The format will be similar to the unit test and re-test</w:t>
      </w:r>
      <w:proofErr w:type="gramStart"/>
      <w:r>
        <w:rPr>
          <w:b/>
          <w:lang w:val="en-CA"/>
        </w:rPr>
        <w:t>.*</w:t>
      </w:r>
      <w:proofErr w:type="gramEnd"/>
      <w:r>
        <w:rPr>
          <w:b/>
          <w:lang w:val="en-CA"/>
        </w:rPr>
        <w:t>*</w:t>
      </w:r>
    </w:p>
    <w:p w:rsidR="00FF768C" w:rsidRDefault="00FF768C">
      <w:pPr>
        <w:rPr>
          <w:lang w:val="en-CA"/>
        </w:rPr>
      </w:pPr>
    </w:p>
    <w:p w:rsidR="00FF768C" w:rsidRDefault="00FF768C">
      <w:pPr>
        <w:rPr>
          <w:lang w:val="en-CA"/>
        </w:rPr>
      </w:pPr>
      <w:r>
        <w:rPr>
          <w:b/>
          <w:lang w:val="en-CA"/>
        </w:rPr>
        <w:t>What you can expect on the Biology section of the exam:</w:t>
      </w:r>
    </w:p>
    <w:p w:rsidR="00FF768C" w:rsidRDefault="00FF768C" w:rsidP="00FF768C">
      <w:pPr>
        <w:pStyle w:val="ListParagraph"/>
        <w:numPr>
          <w:ilvl w:val="0"/>
          <w:numId w:val="3"/>
        </w:numPr>
        <w:rPr>
          <w:lang w:val="en-CA"/>
        </w:rPr>
      </w:pPr>
      <w:r>
        <w:rPr>
          <w:lang w:val="en-CA"/>
        </w:rPr>
        <w:t>Multiple Choice</w:t>
      </w:r>
    </w:p>
    <w:p w:rsidR="00FF768C" w:rsidRDefault="00B35F8C" w:rsidP="00FF768C">
      <w:pPr>
        <w:pStyle w:val="ListParagraph"/>
        <w:numPr>
          <w:ilvl w:val="0"/>
          <w:numId w:val="3"/>
        </w:numPr>
        <w:rPr>
          <w:lang w:val="en-CA"/>
        </w:rPr>
      </w:pPr>
      <w:r>
        <w:rPr>
          <w:lang w:val="en-CA"/>
        </w:rPr>
        <w:t>Diagrams – just like on the test; for the organ systems, you will need to know three</w:t>
      </w:r>
    </w:p>
    <w:p w:rsidR="00B35F8C" w:rsidRDefault="00B35F8C" w:rsidP="00FF768C">
      <w:pPr>
        <w:pStyle w:val="ListParagraph"/>
        <w:numPr>
          <w:ilvl w:val="0"/>
          <w:numId w:val="3"/>
        </w:numPr>
        <w:rPr>
          <w:lang w:val="en-CA"/>
        </w:rPr>
      </w:pPr>
      <w:r>
        <w:rPr>
          <w:lang w:val="en-CA"/>
        </w:rPr>
        <w:t>An opinion paragraph about a relevant topic (i.e., stem cells, dissections, …)</w:t>
      </w:r>
    </w:p>
    <w:p w:rsidR="00B35F8C" w:rsidRDefault="00B35F8C" w:rsidP="00FF768C">
      <w:pPr>
        <w:pStyle w:val="ListParagraph"/>
        <w:numPr>
          <w:ilvl w:val="0"/>
          <w:numId w:val="3"/>
        </w:numPr>
        <w:rPr>
          <w:lang w:val="en-CA"/>
        </w:rPr>
      </w:pPr>
      <w:r>
        <w:rPr>
          <w:lang w:val="en-CA"/>
        </w:rPr>
        <w:t>Questions asking you to relate the classroom learning to the world around you</w:t>
      </w:r>
    </w:p>
    <w:p w:rsidR="00B35F8C" w:rsidRPr="00FF768C" w:rsidRDefault="00B35F8C" w:rsidP="00B35F8C">
      <w:pPr>
        <w:pStyle w:val="ListParagraph"/>
        <w:ind w:left="360"/>
        <w:rPr>
          <w:lang w:val="en-CA"/>
        </w:rPr>
      </w:pPr>
    </w:p>
    <w:p w:rsidR="00FF768C" w:rsidRPr="00FF768C" w:rsidRDefault="00FF768C">
      <w:pPr>
        <w:rPr>
          <w:b/>
          <w:lang w:val="en-CA"/>
        </w:rPr>
      </w:pPr>
      <w:r w:rsidRPr="00FF768C">
        <w:rPr>
          <w:b/>
          <w:lang w:val="en-CA"/>
        </w:rPr>
        <w:t>Major Topics:</w:t>
      </w:r>
    </w:p>
    <w:p w:rsidR="00FF768C" w:rsidRDefault="00FF768C" w:rsidP="00FF768C">
      <w:pPr>
        <w:pStyle w:val="ListParagraph"/>
        <w:numPr>
          <w:ilvl w:val="0"/>
          <w:numId w:val="2"/>
        </w:numPr>
        <w:rPr>
          <w:lang w:val="en-CA"/>
        </w:rPr>
        <w:sectPr w:rsidR="00FF768C" w:rsidSect="0067263C">
          <w:pgSz w:w="12240" w:h="15840"/>
          <w:pgMar w:top="1440" w:right="1440" w:bottom="1440" w:left="1440" w:header="708" w:footer="708" w:gutter="0"/>
          <w:cols w:space="708"/>
          <w:docGrid w:linePitch="360"/>
        </w:sectPr>
      </w:pPr>
    </w:p>
    <w:p w:rsidR="00FF768C" w:rsidRDefault="00FF768C" w:rsidP="00FF768C">
      <w:pPr>
        <w:pStyle w:val="ListParagraph"/>
        <w:numPr>
          <w:ilvl w:val="0"/>
          <w:numId w:val="2"/>
        </w:numPr>
        <w:rPr>
          <w:lang w:val="en-CA"/>
        </w:rPr>
      </w:pPr>
      <w:r>
        <w:rPr>
          <w:lang w:val="en-CA"/>
        </w:rPr>
        <w:lastRenderedPageBreak/>
        <w:t>The Microscope</w:t>
      </w:r>
    </w:p>
    <w:p w:rsidR="00FF768C" w:rsidRDefault="00FF768C" w:rsidP="00FF768C">
      <w:pPr>
        <w:pStyle w:val="ListParagraph"/>
        <w:numPr>
          <w:ilvl w:val="0"/>
          <w:numId w:val="2"/>
        </w:numPr>
        <w:rPr>
          <w:lang w:val="en-CA"/>
        </w:rPr>
      </w:pPr>
      <w:r>
        <w:rPr>
          <w:lang w:val="en-CA"/>
        </w:rPr>
        <w:t>The Cell and Organelles</w:t>
      </w:r>
    </w:p>
    <w:p w:rsidR="00FF768C" w:rsidRDefault="00FF768C" w:rsidP="00FF768C">
      <w:pPr>
        <w:pStyle w:val="ListParagraph"/>
        <w:numPr>
          <w:ilvl w:val="0"/>
          <w:numId w:val="2"/>
        </w:numPr>
        <w:rPr>
          <w:lang w:val="en-CA"/>
        </w:rPr>
      </w:pPr>
      <w:r>
        <w:rPr>
          <w:lang w:val="en-CA"/>
        </w:rPr>
        <w:t>Cell Theory and Cell Division</w:t>
      </w:r>
      <w:r w:rsidR="00B35F8C">
        <w:rPr>
          <w:lang w:val="en-CA"/>
        </w:rPr>
        <w:t>, including the reasons cells divide</w:t>
      </w:r>
    </w:p>
    <w:p w:rsidR="00FF768C" w:rsidRDefault="00FF768C" w:rsidP="00FF768C">
      <w:pPr>
        <w:pStyle w:val="ListParagraph"/>
        <w:numPr>
          <w:ilvl w:val="0"/>
          <w:numId w:val="2"/>
        </w:numPr>
        <w:rPr>
          <w:lang w:val="en-CA"/>
        </w:rPr>
      </w:pPr>
      <w:r>
        <w:rPr>
          <w:lang w:val="en-CA"/>
        </w:rPr>
        <w:t>Stem Cells</w:t>
      </w:r>
    </w:p>
    <w:p w:rsidR="00FF768C" w:rsidRDefault="00FF768C" w:rsidP="00FF768C">
      <w:pPr>
        <w:pStyle w:val="ListParagraph"/>
        <w:numPr>
          <w:ilvl w:val="0"/>
          <w:numId w:val="2"/>
        </w:numPr>
        <w:rPr>
          <w:lang w:val="en-CA"/>
        </w:rPr>
      </w:pPr>
      <w:r>
        <w:rPr>
          <w:lang w:val="en-CA"/>
        </w:rPr>
        <w:lastRenderedPageBreak/>
        <w:t>Cell Specialization and the Hierarchy of Cells</w:t>
      </w:r>
    </w:p>
    <w:p w:rsidR="00FF768C" w:rsidRDefault="00FF768C" w:rsidP="00FF768C">
      <w:pPr>
        <w:pStyle w:val="ListParagraph"/>
        <w:numPr>
          <w:ilvl w:val="0"/>
          <w:numId w:val="2"/>
        </w:numPr>
        <w:rPr>
          <w:lang w:val="en-CA"/>
        </w:rPr>
      </w:pPr>
      <w:r>
        <w:rPr>
          <w:lang w:val="en-CA"/>
        </w:rPr>
        <w:t>3 Organ Systems, including the role each organ plays and how the systems are interrelated</w:t>
      </w:r>
    </w:p>
    <w:p w:rsidR="00FF768C" w:rsidRDefault="00FF768C" w:rsidP="00FF768C">
      <w:pPr>
        <w:pStyle w:val="ListParagraph"/>
        <w:ind w:left="360"/>
        <w:rPr>
          <w:lang w:val="en-CA"/>
        </w:rPr>
        <w:sectPr w:rsidR="00FF768C" w:rsidSect="00FF768C">
          <w:type w:val="continuous"/>
          <w:pgSz w:w="12240" w:h="15840"/>
          <w:pgMar w:top="1440" w:right="1440" w:bottom="1440" w:left="1440" w:header="708" w:footer="708" w:gutter="0"/>
          <w:cols w:num="2" w:space="708"/>
          <w:docGrid w:linePitch="360"/>
        </w:sectPr>
      </w:pPr>
    </w:p>
    <w:p w:rsidR="00FF768C" w:rsidRDefault="00FF768C" w:rsidP="00FF768C">
      <w:pPr>
        <w:pStyle w:val="ListParagraph"/>
        <w:ind w:left="360"/>
        <w:rPr>
          <w:lang w:val="en-CA"/>
        </w:rPr>
      </w:pPr>
    </w:p>
    <w:p w:rsidR="00FF768C" w:rsidRPr="00FF768C" w:rsidRDefault="00FF768C" w:rsidP="00FF768C">
      <w:pPr>
        <w:pStyle w:val="ListParagraph"/>
        <w:ind w:left="0"/>
        <w:rPr>
          <w:b/>
          <w:lang w:val="en-CA"/>
        </w:rPr>
      </w:pPr>
      <w:r w:rsidRPr="00FF768C">
        <w:rPr>
          <w:b/>
          <w:lang w:val="en-CA"/>
        </w:rPr>
        <w:t>How to Review:</w:t>
      </w:r>
    </w:p>
    <w:p w:rsidR="00FF768C" w:rsidRDefault="00FF768C" w:rsidP="00FF768C">
      <w:pPr>
        <w:pStyle w:val="ListParagraph"/>
        <w:numPr>
          <w:ilvl w:val="0"/>
          <w:numId w:val="1"/>
        </w:numPr>
        <w:rPr>
          <w:lang w:val="en-CA"/>
        </w:rPr>
      </w:pPr>
      <w:r>
        <w:rPr>
          <w:lang w:val="en-CA"/>
        </w:rPr>
        <w:t>Go through the Test, Re-Test and Biology Unit Review, Parts 1 and 2, without looking at the answers.  You can find copies of the test and re-test on the website:  mscarewsclasses.weebly.com – choose SNC 2D Daily Work.</w:t>
      </w:r>
    </w:p>
    <w:p w:rsidR="00FF768C" w:rsidRDefault="00FF768C" w:rsidP="00FF768C">
      <w:pPr>
        <w:pStyle w:val="ListParagraph"/>
        <w:ind w:left="360"/>
        <w:rPr>
          <w:lang w:val="en-CA"/>
        </w:rPr>
      </w:pPr>
    </w:p>
    <w:p w:rsidR="00FF768C" w:rsidRDefault="00FF768C" w:rsidP="00FF768C">
      <w:pPr>
        <w:pStyle w:val="ListParagraph"/>
        <w:numPr>
          <w:ilvl w:val="0"/>
          <w:numId w:val="1"/>
        </w:numPr>
        <w:rPr>
          <w:lang w:val="en-CA"/>
        </w:rPr>
      </w:pPr>
      <w:r>
        <w:rPr>
          <w:lang w:val="en-CA"/>
        </w:rPr>
        <w:t>If you haven’t already, correct any errors.</w:t>
      </w:r>
    </w:p>
    <w:p w:rsidR="00FF768C" w:rsidRPr="00FF768C" w:rsidRDefault="00FF768C" w:rsidP="00FF768C">
      <w:pPr>
        <w:pStyle w:val="ListParagraph"/>
        <w:rPr>
          <w:lang w:val="en-CA"/>
        </w:rPr>
      </w:pPr>
    </w:p>
    <w:p w:rsidR="00FF768C" w:rsidRDefault="00FF768C" w:rsidP="00FF768C">
      <w:pPr>
        <w:pStyle w:val="ListParagraph"/>
        <w:numPr>
          <w:ilvl w:val="0"/>
          <w:numId w:val="1"/>
        </w:numPr>
        <w:rPr>
          <w:lang w:val="en-CA"/>
        </w:rPr>
      </w:pPr>
      <w:r>
        <w:rPr>
          <w:lang w:val="en-CA"/>
        </w:rPr>
        <w:t xml:space="preserve">Identify where you need more work – there’s not much point in spending a lot of time practicing what you are already great at! </w:t>
      </w:r>
    </w:p>
    <w:p w:rsidR="00FF768C" w:rsidRPr="00FF768C" w:rsidRDefault="00FF768C" w:rsidP="00FF768C">
      <w:pPr>
        <w:pStyle w:val="ListParagraph"/>
        <w:rPr>
          <w:lang w:val="en-CA"/>
        </w:rPr>
      </w:pPr>
    </w:p>
    <w:p w:rsidR="00317843" w:rsidRDefault="00FF768C" w:rsidP="00FF768C">
      <w:pPr>
        <w:pStyle w:val="ListParagraph"/>
        <w:numPr>
          <w:ilvl w:val="0"/>
          <w:numId w:val="1"/>
        </w:numPr>
        <w:rPr>
          <w:lang w:val="en-CA"/>
        </w:rPr>
      </w:pPr>
      <w:r>
        <w:rPr>
          <w:lang w:val="en-CA"/>
        </w:rPr>
        <w:t>When you feel you’ve reviewed a topic, t</w:t>
      </w:r>
      <w:r w:rsidRPr="00FF768C">
        <w:rPr>
          <w:lang w:val="en-CA"/>
        </w:rPr>
        <w:t>ry</w:t>
      </w:r>
      <w:r w:rsidR="00317843" w:rsidRPr="00FF768C">
        <w:rPr>
          <w:lang w:val="en-CA"/>
        </w:rPr>
        <w:t xml:space="preserve"> completing the Self Quizzes</w:t>
      </w:r>
      <w:r>
        <w:rPr>
          <w:lang w:val="en-CA"/>
        </w:rPr>
        <w:t xml:space="preserve"> below.</w:t>
      </w:r>
    </w:p>
    <w:p w:rsidR="00FF768C" w:rsidRPr="00FF768C" w:rsidRDefault="00FF768C" w:rsidP="00FF768C">
      <w:pPr>
        <w:rPr>
          <w:lang w:val="en-CA"/>
        </w:rPr>
      </w:pPr>
    </w:p>
    <w:p w:rsidR="00317843" w:rsidRDefault="00FF768C" w:rsidP="00317843">
      <w:pPr>
        <w:pStyle w:val="ListParagraph"/>
        <w:numPr>
          <w:ilvl w:val="0"/>
          <w:numId w:val="1"/>
        </w:numPr>
        <w:rPr>
          <w:lang w:val="en-CA"/>
        </w:rPr>
      </w:pPr>
      <w:r>
        <w:rPr>
          <w:lang w:val="en-CA"/>
        </w:rPr>
        <w:t>Repeat steps 2 – 4, until you are ready for the exam.</w:t>
      </w:r>
    </w:p>
    <w:p w:rsidR="00FF768C" w:rsidRPr="00FF768C" w:rsidRDefault="00FF768C" w:rsidP="00FF768C">
      <w:pPr>
        <w:pStyle w:val="ListParagraph"/>
        <w:rPr>
          <w:lang w:val="en-CA"/>
        </w:rPr>
      </w:pPr>
    </w:p>
    <w:p w:rsidR="00FF768C" w:rsidRDefault="00FF768C" w:rsidP="00317843">
      <w:pPr>
        <w:pStyle w:val="ListParagraph"/>
        <w:numPr>
          <w:ilvl w:val="0"/>
          <w:numId w:val="1"/>
        </w:numPr>
        <w:rPr>
          <w:lang w:val="en-CA"/>
        </w:rPr>
      </w:pPr>
      <w:r>
        <w:rPr>
          <w:lang w:val="en-CA"/>
        </w:rPr>
        <w:t>DO NOT do all of the questions below, just do the ones in the areas you need practice.</w:t>
      </w:r>
    </w:p>
    <w:p w:rsidR="00FF768C" w:rsidRPr="00FF768C" w:rsidRDefault="00FF768C" w:rsidP="00FF768C">
      <w:pPr>
        <w:pStyle w:val="ListParagraph"/>
        <w:rPr>
          <w:lang w:val="en-CA"/>
        </w:rPr>
      </w:pPr>
    </w:p>
    <w:p w:rsidR="00317843" w:rsidRPr="007A3CD3" w:rsidRDefault="00317843" w:rsidP="00317843">
      <w:pPr>
        <w:rPr>
          <w:b/>
          <w:lang w:val="en-CA"/>
        </w:rPr>
      </w:pPr>
      <w:r w:rsidRPr="007A3CD3">
        <w:rPr>
          <w:b/>
          <w:lang w:val="en-CA"/>
        </w:rPr>
        <w:t>Self Quizzes</w:t>
      </w:r>
    </w:p>
    <w:tbl>
      <w:tblPr>
        <w:tblStyle w:val="TableGrid"/>
        <w:tblW w:w="0" w:type="auto"/>
        <w:tblLook w:val="04A0" w:firstRow="1" w:lastRow="0" w:firstColumn="1" w:lastColumn="0" w:noHBand="0" w:noVBand="1"/>
      </w:tblPr>
      <w:tblGrid>
        <w:gridCol w:w="4361"/>
        <w:gridCol w:w="1134"/>
        <w:gridCol w:w="4081"/>
      </w:tblGrid>
      <w:tr w:rsidR="00317843" w:rsidRPr="00317843" w:rsidTr="007A3CD3">
        <w:tc>
          <w:tcPr>
            <w:tcW w:w="4361" w:type="dxa"/>
          </w:tcPr>
          <w:p w:rsidR="00317843" w:rsidRPr="00317843" w:rsidRDefault="00317843" w:rsidP="00317843">
            <w:pPr>
              <w:jc w:val="center"/>
              <w:rPr>
                <w:b/>
                <w:lang w:val="en-CA"/>
              </w:rPr>
            </w:pPr>
            <w:r w:rsidRPr="00317843">
              <w:rPr>
                <w:b/>
                <w:lang w:val="en-CA"/>
              </w:rPr>
              <w:t>Topic</w:t>
            </w:r>
          </w:p>
        </w:tc>
        <w:tc>
          <w:tcPr>
            <w:tcW w:w="1134" w:type="dxa"/>
          </w:tcPr>
          <w:p w:rsidR="00317843" w:rsidRPr="00317843" w:rsidRDefault="00317843" w:rsidP="00317843">
            <w:pPr>
              <w:jc w:val="center"/>
              <w:rPr>
                <w:b/>
                <w:lang w:val="en-CA"/>
              </w:rPr>
            </w:pPr>
            <w:r w:rsidRPr="00317843">
              <w:rPr>
                <w:b/>
                <w:lang w:val="en-CA"/>
              </w:rPr>
              <w:t>Page</w:t>
            </w:r>
          </w:p>
        </w:tc>
        <w:tc>
          <w:tcPr>
            <w:tcW w:w="4081" w:type="dxa"/>
          </w:tcPr>
          <w:p w:rsidR="00317843" w:rsidRPr="00317843" w:rsidRDefault="00317843" w:rsidP="00317843">
            <w:pPr>
              <w:jc w:val="center"/>
              <w:rPr>
                <w:b/>
                <w:lang w:val="en-CA"/>
              </w:rPr>
            </w:pPr>
            <w:r w:rsidRPr="00317843">
              <w:rPr>
                <w:b/>
                <w:lang w:val="en-CA"/>
              </w:rPr>
              <w:t>Questions</w:t>
            </w:r>
          </w:p>
        </w:tc>
      </w:tr>
      <w:tr w:rsidR="00317843" w:rsidTr="007A3CD3">
        <w:tc>
          <w:tcPr>
            <w:tcW w:w="4361" w:type="dxa"/>
          </w:tcPr>
          <w:p w:rsidR="00317843" w:rsidRDefault="002267AE" w:rsidP="00317843">
            <w:pPr>
              <w:rPr>
                <w:lang w:val="en-CA"/>
              </w:rPr>
            </w:pPr>
            <w:r>
              <w:rPr>
                <w:lang w:val="en-CA"/>
              </w:rPr>
              <w:t>Cells</w:t>
            </w:r>
          </w:p>
        </w:tc>
        <w:tc>
          <w:tcPr>
            <w:tcW w:w="1134" w:type="dxa"/>
          </w:tcPr>
          <w:p w:rsidR="00317843" w:rsidRDefault="002267AE" w:rsidP="00317843">
            <w:pPr>
              <w:jc w:val="center"/>
              <w:rPr>
                <w:lang w:val="en-CA"/>
              </w:rPr>
            </w:pPr>
            <w:r>
              <w:rPr>
                <w:lang w:val="en-CA"/>
              </w:rPr>
              <w:t>67</w:t>
            </w:r>
          </w:p>
        </w:tc>
        <w:tc>
          <w:tcPr>
            <w:tcW w:w="4081" w:type="dxa"/>
          </w:tcPr>
          <w:p w:rsidR="00317843" w:rsidRDefault="002267AE" w:rsidP="00317843">
            <w:pPr>
              <w:rPr>
                <w:lang w:val="en-CA"/>
              </w:rPr>
            </w:pPr>
            <w:r>
              <w:rPr>
                <w:lang w:val="en-CA"/>
              </w:rPr>
              <w:t>13, 22</w:t>
            </w:r>
          </w:p>
        </w:tc>
      </w:tr>
      <w:tr w:rsidR="00317843" w:rsidTr="007A3CD3">
        <w:tc>
          <w:tcPr>
            <w:tcW w:w="4361" w:type="dxa"/>
          </w:tcPr>
          <w:p w:rsidR="00317843" w:rsidRDefault="002267AE" w:rsidP="00317843">
            <w:pPr>
              <w:rPr>
                <w:lang w:val="en-CA"/>
              </w:rPr>
            </w:pPr>
            <w:r>
              <w:rPr>
                <w:lang w:val="en-CA"/>
              </w:rPr>
              <w:t>Systems of the Body</w:t>
            </w:r>
          </w:p>
        </w:tc>
        <w:tc>
          <w:tcPr>
            <w:tcW w:w="1134" w:type="dxa"/>
          </w:tcPr>
          <w:p w:rsidR="00317843" w:rsidRDefault="002267AE" w:rsidP="00317843">
            <w:pPr>
              <w:jc w:val="center"/>
              <w:rPr>
                <w:lang w:val="en-CA"/>
              </w:rPr>
            </w:pPr>
            <w:r>
              <w:rPr>
                <w:lang w:val="en-CA"/>
              </w:rPr>
              <w:t>118</w:t>
            </w:r>
          </w:p>
        </w:tc>
        <w:tc>
          <w:tcPr>
            <w:tcW w:w="4081" w:type="dxa"/>
          </w:tcPr>
          <w:p w:rsidR="00317843" w:rsidRDefault="002267AE" w:rsidP="00BA06DA">
            <w:pPr>
              <w:rPr>
                <w:lang w:val="en-CA"/>
              </w:rPr>
            </w:pPr>
            <w:r>
              <w:rPr>
                <w:lang w:val="en-CA"/>
              </w:rPr>
              <w:t xml:space="preserve">1, 2, 3, 5, 8, 9, 10, </w:t>
            </w:r>
            <w:r w:rsidR="00BA06DA">
              <w:rPr>
                <w:lang w:val="en-CA"/>
              </w:rPr>
              <w:t xml:space="preserve">11, </w:t>
            </w:r>
            <w:r>
              <w:rPr>
                <w:lang w:val="en-CA"/>
              </w:rPr>
              <w:t xml:space="preserve">12, 14, 16, 18, 19, </w:t>
            </w:r>
            <w:r w:rsidR="00BA06DA">
              <w:rPr>
                <w:lang w:val="en-CA"/>
              </w:rPr>
              <w:t xml:space="preserve">21, </w:t>
            </w:r>
            <w:r>
              <w:rPr>
                <w:lang w:val="en-CA"/>
              </w:rPr>
              <w:t>23b</w:t>
            </w:r>
          </w:p>
        </w:tc>
      </w:tr>
      <w:tr w:rsidR="00317843" w:rsidTr="007A3CD3">
        <w:tc>
          <w:tcPr>
            <w:tcW w:w="4361" w:type="dxa"/>
          </w:tcPr>
          <w:p w:rsidR="00317843" w:rsidRDefault="002267AE" w:rsidP="00317843">
            <w:pPr>
              <w:rPr>
                <w:lang w:val="en-CA"/>
              </w:rPr>
            </w:pPr>
            <w:r>
              <w:rPr>
                <w:lang w:val="en-CA"/>
              </w:rPr>
              <w:t>Biology Unit</w:t>
            </w:r>
          </w:p>
        </w:tc>
        <w:tc>
          <w:tcPr>
            <w:tcW w:w="1134" w:type="dxa"/>
          </w:tcPr>
          <w:p w:rsidR="00317843" w:rsidRDefault="002267AE" w:rsidP="00317843">
            <w:pPr>
              <w:jc w:val="center"/>
              <w:rPr>
                <w:lang w:val="en-CA"/>
              </w:rPr>
            </w:pPr>
            <w:r>
              <w:rPr>
                <w:lang w:val="en-CA"/>
              </w:rPr>
              <w:t>164</w:t>
            </w:r>
          </w:p>
        </w:tc>
        <w:tc>
          <w:tcPr>
            <w:tcW w:w="4081" w:type="dxa"/>
          </w:tcPr>
          <w:p w:rsidR="00317843" w:rsidRDefault="00BA06DA" w:rsidP="00BA06DA">
            <w:pPr>
              <w:rPr>
                <w:lang w:val="en-CA"/>
              </w:rPr>
            </w:pPr>
            <w:r>
              <w:rPr>
                <w:lang w:val="en-CA"/>
              </w:rPr>
              <w:t xml:space="preserve">1, </w:t>
            </w:r>
            <w:r w:rsidR="002267AE">
              <w:rPr>
                <w:lang w:val="en-CA"/>
              </w:rPr>
              <w:t xml:space="preserve">2, 4, </w:t>
            </w:r>
            <w:r>
              <w:rPr>
                <w:lang w:val="en-CA"/>
              </w:rPr>
              <w:t xml:space="preserve">5, </w:t>
            </w:r>
            <w:r w:rsidR="002267AE">
              <w:rPr>
                <w:lang w:val="en-CA"/>
              </w:rPr>
              <w:t xml:space="preserve">7, 9, </w:t>
            </w:r>
            <w:r>
              <w:rPr>
                <w:lang w:val="en-CA"/>
              </w:rPr>
              <w:t xml:space="preserve">10, </w:t>
            </w:r>
            <w:r w:rsidR="002267AE">
              <w:rPr>
                <w:lang w:val="en-CA"/>
              </w:rPr>
              <w:t xml:space="preserve">13ab, 16, </w:t>
            </w:r>
            <w:r>
              <w:rPr>
                <w:lang w:val="en-CA"/>
              </w:rPr>
              <w:t>17, 18, 22</w:t>
            </w:r>
          </w:p>
        </w:tc>
      </w:tr>
    </w:tbl>
    <w:p w:rsidR="00317843" w:rsidRDefault="00317843" w:rsidP="00317843">
      <w:pPr>
        <w:rPr>
          <w:lang w:val="en-CA"/>
        </w:rPr>
      </w:pPr>
    </w:p>
    <w:p w:rsidR="00B35F8C" w:rsidRDefault="00B35F8C" w:rsidP="00317843">
      <w:pPr>
        <w:rPr>
          <w:lang w:val="en-CA"/>
        </w:rPr>
      </w:pPr>
    </w:p>
    <w:p w:rsidR="00B35F8C" w:rsidRDefault="00B35F8C" w:rsidP="00317843">
      <w:pPr>
        <w:rPr>
          <w:lang w:val="en-CA"/>
        </w:rPr>
      </w:pPr>
    </w:p>
    <w:p w:rsidR="007A3CD3" w:rsidRPr="007A3CD3" w:rsidRDefault="007A3CD3" w:rsidP="00317843">
      <w:pPr>
        <w:rPr>
          <w:b/>
          <w:lang w:val="en-CA"/>
        </w:rPr>
      </w:pPr>
      <w:r w:rsidRPr="007A3CD3">
        <w:rPr>
          <w:b/>
          <w:lang w:val="en-CA"/>
        </w:rPr>
        <w:lastRenderedPageBreak/>
        <w:t>Chapter and Unit Reviews</w:t>
      </w:r>
      <w:r w:rsidRPr="007A3CD3">
        <w:rPr>
          <w:b/>
          <w:lang w:val="en-CA"/>
        </w:rPr>
        <w:tab/>
      </w:r>
    </w:p>
    <w:tbl>
      <w:tblPr>
        <w:tblStyle w:val="TableGrid"/>
        <w:tblW w:w="0" w:type="auto"/>
        <w:tblLook w:val="04A0" w:firstRow="1" w:lastRow="0" w:firstColumn="1" w:lastColumn="0" w:noHBand="0" w:noVBand="1"/>
      </w:tblPr>
      <w:tblGrid>
        <w:gridCol w:w="4361"/>
        <w:gridCol w:w="1134"/>
        <w:gridCol w:w="4081"/>
      </w:tblGrid>
      <w:tr w:rsidR="007A3CD3" w:rsidRPr="007A3CD3" w:rsidTr="007A3CD3">
        <w:tc>
          <w:tcPr>
            <w:tcW w:w="4361" w:type="dxa"/>
          </w:tcPr>
          <w:p w:rsidR="007A3CD3" w:rsidRPr="007A3CD3" w:rsidRDefault="007A3CD3" w:rsidP="007A3CD3">
            <w:pPr>
              <w:jc w:val="center"/>
              <w:rPr>
                <w:b/>
                <w:lang w:val="en-CA"/>
              </w:rPr>
            </w:pPr>
            <w:r w:rsidRPr="007A3CD3">
              <w:rPr>
                <w:b/>
                <w:lang w:val="en-CA"/>
              </w:rPr>
              <w:t>Topic</w:t>
            </w:r>
          </w:p>
        </w:tc>
        <w:tc>
          <w:tcPr>
            <w:tcW w:w="1134" w:type="dxa"/>
          </w:tcPr>
          <w:p w:rsidR="007A3CD3" w:rsidRPr="007A3CD3" w:rsidRDefault="007A3CD3" w:rsidP="007A3CD3">
            <w:pPr>
              <w:jc w:val="center"/>
              <w:rPr>
                <w:b/>
                <w:lang w:val="en-CA"/>
              </w:rPr>
            </w:pPr>
            <w:r w:rsidRPr="007A3CD3">
              <w:rPr>
                <w:b/>
                <w:lang w:val="en-CA"/>
              </w:rPr>
              <w:t>Page</w:t>
            </w:r>
          </w:p>
        </w:tc>
        <w:tc>
          <w:tcPr>
            <w:tcW w:w="4081" w:type="dxa"/>
          </w:tcPr>
          <w:p w:rsidR="007A3CD3" w:rsidRPr="007A3CD3" w:rsidRDefault="007A3CD3" w:rsidP="007A3CD3">
            <w:pPr>
              <w:jc w:val="center"/>
              <w:rPr>
                <w:b/>
                <w:lang w:val="en-CA"/>
              </w:rPr>
            </w:pPr>
            <w:r w:rsidRPr="007A3CD3">
              <w:rPr>
                <w:b/>
                <w:lang w:val="en-CA"/>
              </w:rPr>
              <w:t>Questions</w:t>
            </w:r>
          </w:p>
        </w:tc>
      </w:tr>
      <w:tr w:rsidR="007A3CD3" w:rsidTr="00BA06DA">
        <w:tc>
          <w:tcPr>
            <w:tcW w:w="4361" w:type="dxa"/>
          </w:tcPr>
          <w:p w:rsidR="007A3CD3" w:rsidRDefault="002267AE" w:rsidP="00BA06DA">
            <w:pPr>
              <w:rPr>
                <w:lang w:val="en-CA"/>
              </w:rPr>
            </w:pPr>
            <w:r>
              <w:rPr>
                <w:lang w:val="en-CA"/>
              </w:rPr>
              <w:t>Unit Review</w:t>
            </w:r>
          </w:p>
        </w:tc>
        <w:tc>
          <w:tcPr>
            <w:tcW w:w="1134" w:type="dxa"/>
          </w:tcPr>
          <w:p w:rsidR="007A3CD3" w:rsidRDefault="002267AE" w:rsidP="00BA06DA">
            <w:pPr>
              <w:jc w:val="center"/>
              <w:rPr>
                <w:lang w:val="en-CA"/>
              </w:rPr>
            </w:pPr>
            <w:r>
              <w:rPr>
                <w:lang w:val="en-CA"/>
              </w:rPr>
              <w:t>158</w:t>
            </w:r>
          </w:p>
        </w:tc>
        <w:tc>
          <w:tcPr>
            <w:tcW w:w="4081" w:type="dxa"/>
          </w:tcPr>
          <w:p w:rsidR="007A3CD3" w:rsidRDefault="00BA06DA" w:rsidP="00BA06DA">
            <w:pPr>
              <w:rPr>
                <w:lang w:val="en-CA"/>
              </w:rPr>
            </w:pPr>
            <w:r>
              <w:rPr>
                <w:lang w:val="en-CA"/>
              </w:rPr>
              <w:t xml:space="preserve">1, </w:t>
            </w:r>
            <w:r w:rsidR="002267AE">
              <w:rPr>
                <w:lang w:val="en-CA"/>
              </w:rPr>
              <w:t xml:space="preserve">3, </w:t>
            </w:r>
            <w:r>
              <w:rPr>
                <w:lang w:val="en-CA"/>
              </w:rPr>
              <w:t xml:space="preserve">5, </w:t>
            </w:r>
            <w:r w:rsidR="002267AE">
              <w:rPr>
                <w:lang w:val="en-CA"/>
              </w:rPr>
              <w:t xml:space="preserve">9, </w:t>
            </w:r>
            <w:r>
              <w:rPr>
                <w:lang w:val="en-CA"/>
              </w:rPr>
              <w:t xml:space="preserve">11, </w:t>
            </w:r>
            <w:r w:rsidR="002267AE">
              <w:rPr>
                <w:lang w:val="en-CA"/>
              </w:rPr>
              <w:t xml:space="preserve">12, </w:t>
            </w:r>
            <w:r>
              <w:rPr>
                <w:lang w:val="en-CA"/>
              </w:rPr>
              <w:t xml:space="preserve">14, 17, </w:t>
            </w:r>
            <w:r w:rsidR="002267AE">
              <w:rPr>
                <w:lang w:val="en-CA"/>
              </w:rPr>
              <w:t xml:space="preserve">20, </w:t>
            </w:r>
            <w:r>
              <w:rPr>
                <w:lang w:val="en-CA"/>
              </w:rPr>
              <w:t xml:space="preserve">30, 31, 32, </w:t>
            </w:r>
            <w:r w:rsidR="002267AE">
              <w:rPr>
                <w:lang w:val="en-CA"/>
              </w:rPr>
              <w:t xml:space="preserve">36, 38, </w:t>
            </w:r>
            <w:r>
              <w:rPr>
                <w:lang w:val="en-CA"/>
              </w:rPr>
              <w:t xml:space="preserve">42, 43, </w:t>
            </w:r>
            <w:r w:rsidR="002267AE">
              <w:rPr>
                <w:lang w:val="en-CA"/>
              </w:rPr>
              <w:t>58, 62, 65, 66, 72, 78</w:t>
            </w:r>
          </w:p>
        </w:tc>
      </w:tr>
      <w:tr w:rsidR="007A3CD3" w:rsidTr="007A3CD3">
        <w:tc>
          <w:tcPr>
            <w:tcW w:w="4361" w:type="dxa"/>
          </w:tcPr>
          <w:p w:rsidR="007A3CD3" w:rsidRDefault="002267AE" w:rsidP="00317843">
            <w:pPr>
              <w:rPr>
                <w:lang w:val="en-CA"/>
              </w:rPr>
            </w:pPr>
            <w:r>
              <w:rPr>
                <w:lang w:val="en-CA"/>
              </w:rPr>
              <w:t>Cells</w:t>
            </w:r>
          </w:p>
        </w:tc>
        <w:tc>
          <w:tcPr>
            <w:tcW w:w="1134" w:type="dxa"/>
          </w:tcPr>
          <w:p w:rsidR="007A3CD3" w:rsidRDefault="002267AE" w:rsidP="007A3CD3">
            <w:pPr>
              <w:jc w:val="center"/>
              <w:rPr>
                <w:lang w:val="en-CA"/>
              </w:rPr>
            </w:pPr>
            <w:r>
              <w:rPr>
                <w:lang w:val="en-CA"/>
              </w:rPr>
              <w:t>64</w:t>
            </w:r>
          </w:p>
        </w:tc>
        <w:tc>
          <w:tcPr>
            <w:tcW w:w="4081" w:type="dxa"/>
          </w:tcPr>
          <w:p w:rsidR="007A3CD3" w:rsidRDefault="002267AE" w:rsidP="00317843">
            <w:pPr>
              <w:rPr>
                <w:lang w:val="en-CA"/>
              </w:rPr>
            </w:pPr>
            <w:r>
              <w:rPr>
                <w:lang w:val="en-CA"/>
              </w:rPr>
              <w:t xml:space="preserve">2, 4, </w:t>
            </w:r>
            <w:r w:rsidR="0052489E">
              <w:rPr>
                <w:lang w:val="en-CA"/>
              </w:rPr>
              <w:t xml:space="preserve">5, </w:t>
            </w:r>
            <w:r>
              <w:rPr>
                <w:lang w:val="en-CA"/>
              </w:rPr>
              <w:t xml:space="preserve">7, </w:t>
            </w:r>
            <w:r w:rsidR="0052489E">
              <w:rPr>
                <w:lang w:val="en-CA"/>
              </w:rPr>
              <w:t xml:space="preserve">8, </w:t>
            </w:r>
            <w:r>
              <w:rPr>
                <w:lang w:val="en-CA"/>
              </w:rPr>
              <w:t>9, 13, 16, 20</w:t>
            </w:r>
          </w:p>
        </w:tc>
      </w:tr>
      <w:tr w:rsidR="007A3CD3" w:rsidTr="007A3CD3">
        <w:tc>
          <w:tcPr>
            <w:tcW w:w="4361" w:type="dxa"/>
          </w:tcPr>
          <w:p w:rsidR="007A3CD3" w:rsidRDefault="002267AE" w:rsidP="00317843">
            <w:pPr>
              <w:rPr>
                <w:lang w:val="en-CA"/>
              </w:rPr>
            </w:pPr>
            <w:r>
              <w:rPr>
                <w:lang w:val="en-CA"/>
              </w:rPr>
              <w:t>Systems of the Body</w:t>
            </w:r>
          </w:p>
        </w:tc>
        <w:tc>
          <w:tcPr>
            <w:tcW w:w="1134" w:type="dxa"/>
          </w:tcPr>
          <w:p w:rsidR="007A3CD3" w:rsidRDefault="002267AE" w:rsidP="007A3CD3">
            <w:pPr>
              <w:jc w:val="center"/>
              <w:rPr>
                <w:lang w:val="en-CA"/>
              </w:rPr>
            </w:pPr>
            <w:r>
              <w:rPr>
                <w:lang w:val="en-CA"/>
              </w:rPr>
              <w:t>116</w:t>
            </w:r>
          </w:p>
        </w:tc>
        <w:tc>
          <w:tcPr>
            <w:tcW w:w="4081" w:type="dxa"/>
          </w:tcPr>
          <w:p w:rsidR="007A3CD3" w:rsidRDefault="002267AE" w:rsidP="00317843">
            <w:pPr>
              <w:rPr>
                <w:lang w:val="en-CA"/>
              </w:rPr>
            </w:pPr>
            <w:r>
              <w:rPr>
                <w:lang w:val="en-CA"/>
              </w:rPr>
              <w:t xml:space="preserve">1, 2, </w:t>
            </w:r>
            <w:r w:rsidR="00BA06DA">
              <w:rPr>
                <w:lang w:val="en-CA"/>
              </w:rPr>
              <w:t xml:space="preserve">6, 7, </w:t>
            </w:r>
            <w:r>
              <w:rPr>
                <w:lang w:val="en-CA"/>
              </w:rPr>
              <w:t>8, 11, 13, 16, 17, 19</w:t>
            </w:r>
          </w:p>
        </w:tc>
      </w:tr>
    </w:tbl>
    <w:p w:rsidR="007A3CD3" w:rsidRDefault="007A3CD3" w:rsidP="00317843">
      <w:pPr>
        <w:rPr>
          <w:lang w:val="en-CA"/>
        </w:rPr>
      </w:pPr>
    </w:p>
    <w:tbl>
      <w:tblPr>
        <w:tblStyle w:val="TableGrid"/>
        <w:tblW w:w="0" w:type="auto"/>
        <w:tblLook w:val="04A0" w:firstRow="1" w:lastRow="0" w:firstColumn="1" w:lastColumn="0" w:noHBand="0" w:noVBand="1"/>
      </w:tblPr>
      <w:tblGrid>
        <w:gridCol w:w="4361"/>
        <w:gridCol w:w="1134"/>
        <w:gridCol w:w="4081"/>
      </w:tblGrid>
      <w:tr w:rsidR="00317843" w:rsidRPr="007A3CD3" w:rsidTr="007A3CD3">
        <w:tc>
          <w:tcPr>
            <w:tcW w:w="4361" w:type="dxa"/>
          </w:tcPr>
          <w:p w:rsidR="00317843" w:rsidRPr="007A3CD3" w:rsidRDefault="00317843" w:rsidP="00317843">
            <w:pPr>
              <w:jc w:val="center"/>
              <w:rPr>
                <w:b/>
                <w:lang w:val="en-CA"/>
              </w:rPr>
            </w:pPr>
            <w:bookmarkStart w:id="0" w:name="_GoBack"/>
            <w:bookmarkEnd w:id="0"/>
            <w:r w:rsidRPr="007A3CD3">
              <w:rPr>
                <w:b/>
                <w:lang w:val="en-CA"/>
              </w:rPr>
              <w:t>Topic</w:t>
            </w:r>
          </w:p>
        </w:tc>
        <w:tc>
          <w:tcPr>
            <w:tcW w:w="1134" w:type="dxa"/>
          </w:tcPr>
          <w:p w:rsidR="00317843" w:rsidRPr="007A3CD3" w:rsidRDefault="00317843" w:rsidP="007A3CD3">
            <w:pPr>
              <w:jc w:val="center"/>
              <w:rPr>
                <w:b/>
                <w:lang w:val="en-CA"/>
              </w:rPr>
            </w:pPr>
            <w:r w:rsidRPr="007A3CD3">
              <w:rPr>
                <w:b/>
                <w:lang w:val="en-CA"/>
              </w:rPr>
              <w:t>Page</w:t>
            </w:r>
          </w:p>
        </w:tc>
        <w:tc>
          <w:tcPr>
            <w:tcW w:w="4081" w:type="dxa"/>
          </w:tcPr>
          <w:p w:rsidR="00317843" w:rsidRPr="007A3CD3" w:rsidRDefault="00317843" w:rsidP="00317843">
            <w:pPr>
              <w:jc w:val="center"/>
              <w:rPr>
                <w:b/>
                <w:lang w:val="en-CA"/>
              </w:rPr>
            </w:pPr>
            <w:r w:rsidRPr="007A3CD3">
              <w:rPr>
                <w:b/>
                <w:lang w:val="en-CA"/>
              </w:rPr>
              <w:t>Questions</w:t>
            </w:r>
          </w:p>
        </w:tc>
      </w:tr>
      <w:tr w:rsidR="0052489E" w:rsidRPr="007A3CD3" w:rsidTr="007A3CD3">
        <w:tc>
          <w:tcPr>
            <w:tcW w:w="4361" w:type="dxa"/>
          </w:tcPr>
          <w:p w:rsidR="0052489E" w:rsidRPr="0052489E" w:rsidRDefault="0052489E" w:rsidP="0052489E">
            <w:pPr>
              <w:rPr>
                <w:lang w:val="en-CA"/>
              </w:rPr>
            </w:pPr>
            <w:r>
              <w:rPr>
                <w:lang w:val="en-CA"/>
              </w:rPr>
              <w:t>The Importance of Cell Division</w:t>
            </w:r>
          </w:p>
        </w:tc>
        <w:tc>
          <w:tcPr>
            <w:tcW w:w="1134" w:type="dxa"/>
          </w:tcPr>
          <w:p w:rsidR="0052489E" w:rsidRPr="0052489E" w:rsidRDefault="0052489E" w:rsidP="007A3CD3">
            <w:pPr>
              <w:jc w:val="center"/>
              <w:rPr>
                <w:lang w:val="en-CA"/>
              </w:rPr>
            </w:pPr>
            <w:r>
              <w:rPr>
                <w:lang w:val="en-CA"/>
              </w:rPr>
              <w:t>37</w:t>
            </w:r>
          </w:p>
        </w:tc>
        <w:tc>
          <w:tcPr>
            <w:tcW w:w="4081" w:type="dxa"/>
          </w:tcPr>
          <w:p w:rsidR="0052489E" w:rsidRPr="0052489E" w:rsidRDefault="0052489E" w:rsidP="0052489E">
            <w:pPr>
              <w:rPr>
                <w:lang w:val="en-CA"/>
              </w:rPr>
            </w:pPr>
            <w:r>
              <w:rPr>
                <w:lang w:val="en-CA"/>
              </w:rPr>
              <w:t>1, 5</w:t>
            </w:r>
          </w:p>
        </w:tc>
      </w:tr>
      <w:tr w:rsidR="0052489E" w:rsidRPr="007A3CD3" w:rsidTr="007A3CD3">
        <w:tc>
          <w:tcPr>
            <w:tcW w:w="4361" w:type="dxa"/>
          </w:tcPr>
          <w:p w:rsidR="0052489E" w:rsidRDefault="0052489E" w:rsidP="0052489E">
            <w:pPr>
              <w:rPr>
                <w:lang w:val="en-CA"/>
              </w:rPr>
            </w:pPr>
            <w:r>
              <w:rPr>
                <w:lang w:val="en-CA"/>
              </w:rPr>
              <w:t>Cell Cycle</w:t>
            </w:r>
          </w:p>
        </w:tc>
        <w:tc>
          <w:tcPr>
            <w:tcW w:w="1134" w:type="dxa"/>
          </w:tcPr>
          <w:p w:rsidR="0052489E" w:rsidRDefault="0052489E" w:rsidP="007A3CD3">
            <w:pPr>
              <w:jc w:val="center"/>
              <w:rPr>
                <w:lang w:val="en-CA"/>
              </w:rPr>
            </w:pPr>
            <w:r>
              <w:rPr>
                <w:lang w:val="en-CA"/>
              </w:rPr>
              <w:t>44</w:t>
            </w:r>
          </w:p>
        </w:tc>
        <w:tc>
          <w:tcPr>
            <w:tcW w:w="4081" w:type="dxa"/>
          </w:tcPr>
          <w:p w:rsidR="0052489E" w:rsidRDefault="0052489E" w:rsidP="0052489E">
            <w:pPr>
              <w:rPr>
                <w:lang w:val="en-CA"/>
              </w:rPr>
            </w:pPr>
            <w:r>
              <w:rPr>
                <w:lang w:val="en-CA"/>
              </w:rPr>
              <w:t>1, 2, 5</w:t>
            </w:r>
          </w:p>
        </w:tc>
      </w:tr>
      <w:tr w:rsidR="0052489E" w:rsidRPr="007A3CD3" w:rsidTr="007A3CD3">
        <w:tc>
          <w:tcPr>
            <w:tcW w:w="4361" w:type="dxa"/>
          </w:tcPr>
          <w:p w:rsidR="0052489E" w:rsidRDefault="0052489E" w:rsidP="0052489E">
            <w:pPr>
              <w:rPr>
                <w:lang w:val="en-CA"/>
              </w:rPr>
            </w:pPr>
            <w:r>
              <w:rPr>
                <w:lang w:val="en-CA"/>
              </w:rPr>
              <w:t>Cell Division and Cancer</w:t>
            </w:r>
          </w:p>
        </w:tc>
        <w:tc>
          <w:tcPr>
            <w:tcW w:w="1134" w:type="dxa"/>
          </w:tcPr>
          <w:p w:rsidR="0052489E" w:rsidRDefault="0052489E" w:rsidP="007A3CD3">
            <w:pPr>
              <w:jc w:val="center"/>
              <w:rPr>
                <w:lang w:val="en-CA"/>
              </w:rPr>
            </w:pPr>
            <w:r>
              <w:rPr>
                <w:lang w:val="en-CA"/>
              </w:rPr>
              <w:t>55</w:t>
            </w:r>
          </w:p>
        </w:tc>
        <w:tc>
          <w:tcPr>
            <w:tcW w:w="4081" w:type="dxa"/>
          </w:tcPr>
          <w:p w:rsidR="0052489E" w:rsidRDefault="0052489E" w:rsidP="0052489E">
            <w:pPr>
              <w:rPr>
                <w:lang w:val="en-CA"/>
              </w:rPr>
            </w:pPr>
            <w:r>
              <w:rPr>
                <w:lang w:val="en-CA"/>
              </w:rPr>
              <w:t>1, 3, 8</w:t>
            </w:r>
          </w:p>
        </w:tc>
      </w:tr>
      <w:tr w:rsidR="00317843" w:rsidTr="007A3CD3">
        <w:tc>
          <w:tcPr>
            <w:tcW w:w="4361" w:type="dxa"/>
          </w:tcPr>
          <w:p w:rsidR="00317843" w:rsidRDefault="002267AE" w:rsidP="00317843">
            <w:pPr>
              <w:rPr>
                <w:lang w:val="en-CA"/>
              </w:rPr>
            </w:pPr>
            <w:r>
              <w:rPr>
                <w:lang w:val="en-CA"/>
              </w:rPr>
              <w:t>Hierarchy of Cells</w:t>
            </w:r>
          </w:p>
        </w:tc>
        <w:tc>
          <w:tcPr>
            <w:tcW w:w="1134" w:type="dxa"/>
          </w:tcPr>
          <w:p w:rsidR="00317843" w:rsidRDefault="002267AE" w:rsidP="007A3CD3">
            <w:pPr>
              <w:jc w:val="center"/>
              <w:rPr>
                <w:lang w:val="en-CA"/>
              </w:rPr>
            </w:pPr>
            <w:r>
              <w:rPr>
                <w:lang w:val="en-CA"/>
              </w:rPr>
              <w:t>76</w:t>
            </w:r>
          </w:p>
        </w:tc>
        <w:tc>
          <w:tcPr>
            <w:tcW w:w="4081" w:type="dxa"/>
          </w:tcPr>
          <w:p w:rsidR="00317843" w:rsidRDefault="002267AE" w:rsidP="00317843">
            <w:pPr>
              <w:rPr>
                <w:lang w:val="en-CA"/>
              </w:rPr>
            </w:pPr>
            <w:r>
              <w:rPr>
                <w:lang w:val="en-CA"/>
              </w:rPr>
              <w:t>2, 3</w:t>
            </w:r>
          </w:p>
        </w:tc>
      </w:tr>
      <w:tr w:rsidR="00317843" w:rsidTr="007A3CD3">
        <w:tc>
          <w:tcPr>
            <w:tcW w:w="4361" w:type="dxa"/>
          </w:tcPr>
          <w:p w:rsidR="00317843" w:rsidRDefault="002267AE" w:rsidP="00317843">
            <w:pPr>
              <w:rPr>
                <w:lang w:val="en-CA"/>
              </w:rPr>
            </w:pPr>
            <w:r>
              <w:rPr>
                <w:lang w:val="en-CA"/>
              </w:rPr>
              <w:t>Stem Cells</w:t>
            </w:r>
          </w:p>
        </w:tc>
        <w:tc>
          <w:tcPr>
            <w:tcW w:w="1134" w:type="dxa"/>
          </w:tcPr>
          <w:p w:rsidR="00317843" w:rsidRDefault="002267AE" w:rsidP="007A3CD3">
            <w:pPr>
              <w:jc w:val="center"/>
              <w:rPr>
                <w:lang w:val="en-CA"/>
              </w:rPr>
            </w:pPr>
            <w:r>
              <w:rPr>
                <w:lang w:val="en-CA"/>
              </w:rPr>
              <w:t>79</w:t>
            </w:r>
          </w:p>
        </w:tc>
        <w:tc>
          <w:tcPr>
            <w:tcW w:w="4081" w:type="dxa"/>
          </w:tcPr>
          <w:p w:rsidR="00317843" w:rsidRDefault="002267AE" w:rsidP="00317843">
            <w:pPr>
              <w:rPr>
                <w:lang w:val="en-CA"/>
              </w:rPr>
            </w:pPr>
            <w:r>
              <w:rPr>
                <w:lang w:val="en-CA"/>
              </w:rPr>
              <w:t>1, 2, 4</w:t>
            </w:r>
          </w:p>
        </w:tc>
      </w:tr>
      <w:tr w:rsidR="00317843" w:rsidTr="007A3CD3">
        <w:tc>
          <w:tcPr>
            <w:tcW w:w="4361" w:type="dxa"/>
          </w:tcPr>
          <w:p w:rsidR="00317843" w:rsidRDefault="002267AE" w:rsidP="00317843">
            <w:pPr>
              <w:rPr>
                <w:lang w:val="en-CA"/>
              </w:rPr>
            </w:pPr>
            <w:r>
              <w:rPr>
                <w:lang w:val="en-CA"/>
              </w:rPr>
              <w:t>The Digestive System</w:t>
            </w:r>
          </w:p>
        </w:tc>
        <w:tc>
          <w:tcPr>
            <w:tcW w:w="1134" w:type="dxa"/>
          </w:tcPr>
          <w:p w:rsidR="00317843" w:rsidRDefault="002267AE" w:rsidP="007A3CD3">
            <w:pPr>
              <w:jc w:val="center"/>
              <w:rPr>
                <w:lang w:val="en-CA"/>
              </w:rPr>
            </w:pPr>
            <w:r>
              <w:rPr>
                <w:lang w:val="en-CA"/>
              </w:rPr>
              <w:t>82</w:t>
            </w:r>
          </w:p>
        </w:tc>
        <w:tc>
          <w:tcPr>
            <w:tcW w:w="4081" w:type="dxa"/>
          </w:tcPr>
          <w:p w:rsidR="00317843" w:rsidRDefault="002267AE" w:rsidP="00317843">
            <w:pPr>
              <w:rPr>
                <w:lang w:val="en-CA"/>
              </w:rPr>
            </w:pPr>
            <w:r>
              <w:rPr>
                <w:lang w:val="en-CA"/>
              </w:rPr>
              <w:t>2, 4</w:t>
            </w:r>
          </w:p>
        </w:tc>
      </w:tr>
      <w:tr w:rsidR="00317843" w:rsidTr="007A3CD3">
        <w:tc>
          <w:tcPr>
            <w:tcW w:w="4361" w:type="dxa"/>
          </w:tcPr>
          <w:p w:rsidR="00317843" w:rsidRDefault="002267AE" w:rsidP="00317843">
            <w:pPr>
              <w:rPr>
                <w:lang w:val="en-CA"/>
              </w:rPr>
            </w:pPr>
            <w:r>
              <w:rPr>
                <w:lang w:val="en-CA"/>
              </w:rPr>
              <w:t>The Circulatory System</w:t>
            </w:r>
          </w:p>
        </w:tc>
        <w:tc>
          <w:tcPr>
            <w:tcW w:w="1134" w:type="dxa"/>
          </w:tcPr>
          <w:p w:rsidR="00317843" w:rsidRDefault="002267AE" w:rsidP="007A3CD3">
            <w:pPr>
              <w:jc w:val="center"/>
              <w:rPr>
                <w:lang w:val="en-CA"/>
              </w:rPr>
            </w:pPr>
            <w:r>
              <w:rPr>
                <w:lang w:val="en-CA"/>
              </w:rPr>
              <w:t>87</w:t>
            </w:r>
          </w:p>
        </w:tc>
        <w:tc>
          <w:tcPr>
            <w:tcW w:w="4081" w:type="dxa"/>
          </w:tcPr>
          <w:p w:rsidR="00317843" w:rsidRDefault="002267AE" w:rsidP="00317843">
            <w:pPr>
              <w:rPr>
                <w:lang w:val="en-CA"/>
              </w:rPr>
            </w:pPr>
            <w:r>
              <w:rPr>
                <w:lang w:val="en-CA"/>
              </w:rPr>
              <w:t>1, 2, 3, 5</w:t>
            </w:r>
          </w:p>
        </w:tc>
      </w:tr>
      <w:tr w:rsidR="00317843" w:rsidTr="007A3CD3">
        <w:tc>
          <w:tcPr>
            <w:tcW w:w="4361" w:type="dxa"/>
          </w:tcPr>
          <w:p w:rsidR="00317843" w:rsidRDefault="002267AE" w:rsidP="00317843">
            <w:pPr>
              <w:rPr>
                <w:lang w:val="en-CA"/>
              </w:rPr>
            </w:pPr>
            <w:r>
              <w:rPr>
                <w:lang w:val="en-CA"/>
              </w:rPr>
              <w:t>The Respiratory System</w:t>
            </w:r>
          </w:p>
        </w:tc>
        <w:tc>
          <w:tcPr>
            <w:tcW w:w="1134" w:type="dxa"/>
          </w:tcPr>
          <w:p w:rsidR="00317843" w:rsidRDefault="002267AE" w:rsidP="007A3CD3">
            <w:pPr>
              <w:jc w:val="center"/>
              <w:rPr>
                <w:lang w:val="en-CA"/>
              </w:rPr>
            </w:pPr>
            <w:r>
              <w:rPr>
                <w:lang w:val="en-CA"/>
              </w:rPr>
              <w:t>95</w:t>
            </w:r>
          </w:p>
        </w:tc>
        <w:tc>
          <w:tcPr>
            <w:tcW w:w="4081" w:type="dxa"/>
          </w:tcPr>
          <w:p w:rsidR="00317843" w:rsidRDefault="002267AE" w:rsidP="00317843">
            <w:pPr>
              <w:rPr>
                <w:lang w:val="en-CA"/>
              </w:rPr>
            </w:pPr>
            <w:r>
              <w:rPr>
                <w:lang w:val="en-CA"/>
              </w:rPr>
              <w:t>1, 2, 3, 4</w:t>
            </w:r>
          </w:p>
        </w:tc>
      </w:tr>
      <w:tr w:rsidR="0052489E" w:rsidTr="007A3CD3">
        <w:tc>
          <w:tcPr>
            <w:tcW w:w="4361" w:type="dxa"/>
          </w:tcPr>
          <w:p w:rsidR="0052489E" w:rsidRDefault="0052489E" w:rsidP="00317843">
            <w:pPr>
              <w:rPr>
                <w:lang w:val="en-CA"/>
              </w:rPr>
            </w:pPr>
            <w:r>
              <w:rPr>
                <w:lang w:val="en-CA"/>
              </w:rPr>
              <w:t>The Musculoskeletal System</w:t>
            </w:r>
          </w:p>
        </w:tc>
        <w:tc>
          <w:tcPr>
            <w:tcW w:w="1134" w:type="dxa"/>
          </w:tcPr>
          <w:p w:rsidR="0052489E" w:rsidRDefault="0052489E" w:rsidP="007A3CD3">
            <w:pPr>
              <w:jc w:val="center"/>
              <w:rPr>
                <w:lang w:val="en-CA"/>
              </w:rPr>
            </w:pPr>
            <w:r>
              <w:rPr>
                <w:lang w:val="en-CA"/>
              </w:rPr>
              <w:t>101</w:t>
            </w:r>
          </w:p>
        </w:tc>
        <w:tc>
          <w:tcPr>
            <w:tcW w:w="4081" w:type="dxa"/>
          </w:tcPr>
          <w:p w:rsidR="0052489E" w:rsidRDefault="0052489E" w:rsidP="00317843">
            <w:pPr>
              <w:rPr>
                <w:lang w:val="en-CA"/>
              </w:rPr>
            </w:pPr>
            <w:r>
              <w:rPr>
                <w:lang w:val="en-CA"/>
              </w:rPr>
              <w:t>1, 5</w:t>
            </w:r>
          </w:p>
        </w:tc>
      </w:tr>
    </w:tbl>
    <w:p w:rsidR="00317843" w:rsidRDefault="00317843" w:rsidP="00317843">
      <w:pPr>
        <w:rPr>
          <w:lang w:val="en-CA"/>
        </w:rPr>
      </w:pPr>
    </w:p>
    <w:p w:rsidR="00317843" w:rsidRPr="00317843" w:rsidRDefault="00317843" w:rsidP="00317843">
      <w:pPr>
        <w:rPr>
          <w:lang w:val="en-CA"/>
        </w:rPr>
      </w:pPr>
    </w:p>
    <w:sectPr w:rsidR="00317843" w:rsidRPr="00317843" w:rsidSect="00FF768C">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4F8B"/>
    <w:multiLevelType w:val="hybridMultilevel"/>
    <w:tmpl w:val="7BBE9C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555D22B1"/>
    <w:multiLevelType w:val="hybridMultilevel"/>
    <w:tmpl w:val="3ABEF5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E725B3A"/>
    <w:multiLevelType w:val="hybridMultilevel"/>
    <w:tmpl w:val="37E6DCA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317843"/>
    <w:rsid w:val="001D0795"/>
    <w:rsid w:val="002267AE"/>
    <w:rsid w:val="00317843"/>
    <w:rsid w:val="0052489E"/>
    <w:rsid w:val="0067263C"/>
    <w:rsid w:val="007A3CD3"/>
    <w:rsid w:val="009B6F1E"/>
    <w:rsid w:val="00A80A79"/>
    <w:rsid w:val="00AA4D44"/>
    <w:rsid w:val="00B15C1C"/>
    <w:rsid w:val="00B35F8C"/>
    <w:rsid w:val="00B75CDF"/>
    <w:rsid w:val="00BA06DA"/>
    <w:rsid w:val="00BB2661"/>
    <w:rsid w:val="00E4341F"/>
    <w:rsid w:val="00EC2440"/>
    <w:rsid w:val="00F56E92"/>
    <w:rsid w:val="00FF76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table" w:styleId="TableGrid">
    <w:name w:val="Table Grid"/>
    <w:basedOn w:val="TableNormal"/>
    <w:uiPriority w:val="59"/>
    <w:rsid w:val="003178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4341F"/>
    <w:rPr>
      <w:rFonts w:ascii="Tahoma" w:hAnsi="Tahoma" w:cs="Tahoma"/>
      <w:sz w:val="16"/>
      <w:szCs w:val="16"/>
    </w:rPr>
  </w:style>
  <w:style w:type="character" w:customStyle="1" w:styleId="BalloonTextChar">
    <w:name w:val="Balloon Text Char"/>
    <w:basedOn w:val="DefaultParagraphFont"/>
    <w:link w:val="BalloonText"/>
    <w:uiPriority w:val="99"/>
    <w:semiHidden/>
    <w:rsid w:val="00E434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Carew, Colleen</cp:lastModifiedBy>
  <cp:revision>2</cp:revision>
  <cp:lastPrinted>2010-01-15T14:12:00Z</cp:lastPrinted>
  <dcterms:created xsi:type="dcterms:W3CDTF">2016-01-19T12:42:00Z</dcterms:created>
  <dcterms:modified xsi:type="dcterms:W3CDTF">2016-01-19T12:42:00Z</dcterms:modified>
</cp:coreProperties>
</file>