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55" w:rsidRDefault="00FE1B7A">
      <w:pPr>
        <w:rPr>
          <w:b w:val="0"/>
          <w:lang w:val="en-US"/>
        </w:rPr>
      </w:pPr>
      <w:r>
        <w:rPr>
          <w:lang w:val="en-US"/>
        </w:rPr>
        <w:t>MAGNETIC</w:t>
      </w:r>
      <w:r w:rsidR="0011253B">
        <w:rPr>
          <w:lang w:val="en-US"/>
        </w:rPr>
        <w:t xml:space="preserve"> FIELDS COLLABORATIVE PROBLEMS</w:t>
      </w:r>
    </w:p>
    <w:p w:rsidR="0011253B" w:rsidRDefault="0011253B">
      <w:pPr>
        <w:rPr>
          <w:b w:val="0"/>
          <w:lang w:val="en-US"/>
        </w:rPr>
      </w:pPr>
    </w:p>
    <w:p w:rsidR="0011253B" w:rsidRDefault="0011253B" w:rsidP="0011253B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A wire, whose linear mass density is 0</w:t>
      </w:r>
      <w:r w:rsidRPr="00595140">
        <w:rPr>
          <w:lang w:val="en-US"/>
        </w:rPr>
        <w:t>.</w:t>
      </w:r>
      <w:r>
        <w:rPr>
          <w:b w:val="0"/>
          <w:lang w:val="en-US"/>
        </w:rPr>
        <w:t>150 kg/m, carries a current of 40.0 A.  This wire lies parallel to, and on top of, another horizontal wire on a table.  What current must flow through the bottom wire in order to repel and support the top wire at a height of 4.0 cm above it?  Include the direction of the current in the bottom wire (in the same direction as in the top wire or in the opposite direction).</w:t>
      </w:r>
    </w:p>
    <w:p w:rsidR="00A04E03" w:rsidRPr="00A04E03" w:rsidRDefault="00A04E03" w:rsidP="00A04E03">
      <w:pPr>
        <w:rPr>
          <w:b w:val="0"/>
          <w:lang w:val="en-US"/>
        </w:rPr>
      </w:pPr>
    </w:p>
    <w:p w:rsidR="00A04E03" w:rsidRPr="00A04E03" w:rsidRDefault="00A04E03" w:rsidP="00A04E03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A proton and an electron move perpendicular to a uniform magnetic field with the same speed.  Determine the ratio of the radii of the circular paths of the proton and electron </w:t>
      </w:r>
      <w:proofErr w:type="gramStart"/>
      <w:r>
        <w:rPr>
          <w:b w:val="0"/>
          <w:lang w:val="en-US"/>
        </w:rPr>
        <w:t xml:space="preserve">if </w:t>
      </w:r>
      <w:proofErr w:type="gramEnd"/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=1840</m:t>
        </m:r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sub>
        </m:sSub>
      </m:oMath>
      <w:r>
        <w:rPr>
          <w:rFonts w:eastAsiaTheme="minorEastAsia"/>
          <w:b w:val="0"/>
          <w:lang w:val="en-US"/>
        </w:rPr>
        <w:t>.</w:t>
      </w:r>
      <w:bookmarkStart w:id="0" w:name="_GoBack"/>
      <w:bookmarkEnd w:id="0"/>
    </w:p>
    <w:p w:rsidR="00A04E03" w:rsidRDefault="00A04E03" w:rsidP="00A04E03">
      <w:pPr>
        <w:pStyle w:val="ListParagraph"/>
        <w:rPr>
          <w:rFonts w:eastAsiaTheme="minorEastAsia" w:cs="Arial"/>
          <w:b w:val="0"/>
          <w:szCs w:val="24"/>
          <w:lang w:val="en-US" w:eastAsia="ja-JP"/>
        </w:rPr>
      </w:pPr>
    </w:p>
    <w:p w:rsidR="00A04E03" w:rsidRPr="00A04E03" w:rsidRDefault="00A04E03" w:rsidP="00A04E03">
      <w:pPr>
        <w:numPr>
          <w:ilvl w:val="0"/>
          <w:numId w:val="1"/>
        </w:numPr>
        <w:contextualSpacing/>
        <w:jc w:val="both"/>
        <w:rPr>
          <w:rFonts w:eastAsiaTheme="minorEastAsia" w:cs="Arial"/>
          <w:b w:val="0"/>
          <w:szCs w:val="24"/>
          <w:lang w:val="en-US" w:eastAsia="ja-JP"/>
        </w:rPr>
      </w:pPr>
      <w:r w:rsidRPr="00A04E03">
        <w:rPr>
          <w:rFonts w:eastAsiaTheme="minorEastAsia" w:cs="Arial"/>
          <w:b w:val="0"/>
          <w:szCs w:val="24"/>
          <w:lang w:val="en-US" w:eastAsia="ja-JP"/>
        </w:rPr>
        <w:t>A charged particle is moving in a circular path under the influence of a uniform magnetic field.  Describe how the path will change in response to each of the following factors, considered separately:</w:t>
      </w:r>
    </w:p>
    <w:p w:rsidR="00A04E03" w:rsidRPr="00A04E03" w:rsidRDefault="00A04E03" w:rsidP="00A04E03">
      <w:pPr>
        <w:ind w:left="720"/>
        <w:contextualSpacing/>
        <w:jc w:val="both"/>
        <w:rPr>
          <w:rFonts w:eastAsiaTheme="minorEastAsia" w:cs="Arial"/>
          <w:b w:val="0"/>
          <w:szCs w:val="24"/>
          <w:lang w:val="en-US" w:eastAsia="ja-JP"/>
        </w:rPr>
      </w:pPr>
    </w:p>
    <w:p w:rsidR="00A04E03" w:rsidRPr="00A04E03" w:rsidRDefault="00A04E03" w:rsidP="00A04E03">
      <w:pPr>
        <w:numPr>
          <w:ilvl w:val="0"/>
          <w:numId w:val="2"/>
        </w:numPr>
        <w:contextualSpacing/>
        <w:jc w:val="both"/>
        <w:rPr>
          <w:rFonts w:eastAsiaTheme="minorEastAsia" w:cs="Arial"/>
          <w:b w:val="0"/>
          <w:szCs w:val="24"/>
          <w:lang w:val="en-US" w:eastAsia="ja-JP"/>
        </w:rPr>
      </w:pPr>
      <w:r w:rsidRPr="00A04E03">
        <w:rPr>
          <w:rFonts w:eastAsiaTheme="minorEastAsia" w:cs="Arial"/>
          <w:b w:val="0"/>
          <w:szCs w:val="24"/>
          <w:lang w:val="en-US" w:eastAsia="ja-JP"/>
        </w:rPr>
        <w:t>The intensity of the magnetic field is increased.</w:t>
      </w:r>
    </w:p>
    <w:p w:rsidR="00A04E03" w:rsidRPr="00A04E03" w:rsidRDefault="00A04E03" w:rsidP="00A04E03">
      <w:pPr>
        <w:ind w:left="720"/>
        <w:contextualSpacing/>
        <w:jc w:val="both"/>
        <w:rPr>
          <w:rFonts w:eastAsiaTheme="minorEastAsia" w:cs="Arial"/>
          <w:b w:val="0"/>
          <w:szCs w:val="24"/>
          <w:lang w:val="en-US" w:eastAsia="ja-JP"/>
        </w:rPr>
      </w:pPr>
    </w:p>
    <w:p w:rsidR="00A04E03" w:rsidRPr="00A04E03" w:rsidRDefault="00A04E03" w:rsidP="00A04E03">
      <w:pPr>
        <w:numPr>
          <w:ilvl w:val="0"/>
          <w:numId w:val="2"/>
        </w:numPr>
        <w:contextualSpacing/>
        <w:jc w:val="both"/>
        <w:rPr>
          <w:rFonts w:eastAsiaTheme="minorEastAsia" w:cs="Arial"/>
          <w:b w:val="0"/>
          <w:szCs w:val="24"/>
          <w:lang w:val="en-US" w:eastAsia="ja-JP"/>
        </w:rPr>
      </w:pPr>
      <w:r w:rsidRPr="00A04E03">
        <w:rPr>
          <w:rFonts w:eastAsiaTheme="minorEastAsia" w:cs="Arial"/>
          <w:b w:val="0"/>
          <w:szCs w:val="24"/>
          <w:lang w:val="en-US" w:eastAsia="ja-JP"/>
        </w:rPr>
        <w:t>An electric field is added, in the same direction as the magnetic field.</w:t>
      </w:r>
    </w:p>
    <w:p w:rsidR="00A04E03" w:rsidRPr="00A04E03" w:rsidRDefault="00A04E03" w:rsidP="00A04E03">
      <w:pPr>
        <w:jc w:val="both"/>
        <w:rPr>
          <w:rFonts w:eastAsiaTheme="minorEastAsia" w:cs="Arial"/>
          <w:b w:val="0"/>
          <w:szCs w:val="24"/>
          <w:lang w:val="en-US" w:eastAsia="ja-JP"/>
        </w:rPr>
      </w:pPr>
    </w:p>
    <w:p w:rsidR="00A04E03" w:rsidRPr="00A04E03" w:rsidRDefault="00A04E03" w:rsidP="00A04E03">
      <w:pPr>
        <w:numPr>
          <w:ilvl w:val="0"/>
          <w:numId w:val="2"/>
        </w:numPr>
        <w:contextualSpacing/>
        <w:jc w:val="both"/>
        <w:rPr>
          <w:rFonts w:eastAsiaTheme="minorEastAsia" w:cs="Arial"/>
          <w:b w:val="0"/>
          <w:szCs w:val="24"/>
          <w:lang w:val="en-US" w:eastAsia="ja-JP"/>
        </w:rPr>
      </w:pPr>
      <w:r w:rsidRPr="00A04E03">
        <w:rPr>
          <w:rFonts w:eastAsiaTheme="minorEastAsia" w:cs="Arial"/>
          <w:b w:val="0"/>
          <w:szCs w:val="24"/>
          <w:lang w:val="en-US" w:eastAsia="ja-JP"/>
        </w:rPr>
        <w:t>All fields are simultaneously turned off.</w:t>
      </w:r>
    </w:p>
    <w:p w:rsidR="0011253B" w:rsidRPr="0011253B" w:rsidRDefault="0011253B">
      <w:pPr>
        <w:rPr>
          <w:b w:val="0"/>
          <w:lang w:val="en-US"/>
        </w:rPr>
      </w:pPr>
    </w:p>
    <w:sectPr w:rsidR="0011253B" w:rsidRPr="00112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A0"/>
    <w:multiLevelType w:val="hybridMultilevel"/>
    <w:tmpl w:val="F0CE9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3B4D7F"/>
    <w:multiLevelType w:val="hybridMultilevel"/>
    <w:tmpl w:val="58681B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3B"/>
    <w:rsid w:val="0011253B"/>
    <w:rsid w:val="00A04E03"/>
    <w:rsid w:val="00CF5755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9EFE3-6724-4B31-BE5C-33BDF57D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2019-05-23T11:45:00Z</dcterms:created>
  <dcterms:modified xsi:type="dcterms:W3CDTF">2019-05-23T11:45:00Z</dcterms:modified>
</cp:coreProperties>
</file>