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8C1BB9">
      <w:pPr>
        <w:rPr>
          <w:lang w:val="en-US"/>
        </w:rPr>
      </w:pPr>
      <w:r>
        <w:rPr>
          <w:lang w:val="en-US"/>
        </w:rPr>
        <w:t>Future Value of Annuities Practice Questions</w:t>
      </w:r>
    </w:p>
    <w:p w:rsidR="008C1BB9" w:rsidRDefault="008C1BB9">
      <w:pPr>
        <w:rPr>
          <w:b w:val="0"/>
          <w:lang w:val="en-US"/>
        </w:rPr>
      </w:pPr>
    </w:p>
    <w:p w:rsidR="008C1BB9" w:rsidRDefault="008C1BB9" w:rsidP="008C1BB9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 xml:space="preserve"> Ms. Carew deposits $1000 at the end of year for six years, with an interest rate of 8% per year, compounded annually.  Determine the final amount of the annuity.</w:t>
      </w:r>
    </w:p>
    <w:p w:rsidR="008C1BB9" w:rsidRDefault="008C1BB9" w:rsidP="008C1BB9">
      <w:pPr>
        <w:pStyle w:val="ListParagraph"/>
        <w:ind w:left="360"/>
        <w:rPr>
          <w:b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8"/>
      </w:tblGrid>
      <w:tr w:rsidR="008C1BB9" w:rsidRPr="008C1BB9" w:rsidTr="00927306">
        <w:trPr>
          <w:trHeight w:val="7145"/>
        </w:trPr>
        <w:tc>
          <w:tcPr>
            <w:tcW w:w="1188" w:type="dxa"/>
          </w:tcPr>
          <w:p w:rsidR="008C1BB9" w:rsidRPr="008C1BB9" w:rsidRDefault="008C1BB9" w:rsidP="008C1BB9">
            <w:pPr>
              <w:rPr>
                <w:rFonts w:ascii="Calibri" w:eastAsia="Times New Roman" w:hAnsi="Calibri" w:cs="Times New Roman"/>
                <w:b w:val="0"/>
                <w:szCs w:val="24"/>
              </w:rPr>
            </w:pPr>
          </w:p>
          <w:p w:rsidR="008C1BB9" w:rsidRPr="008C1BB9" w:rsidRDefault="008C1BB9" w:rsidP="008C1BB9">
            <w:pPr>
              <w:rPr>
                <w:rFonts w:ascii="Calibri" w:eastAsia="Times New Roman" w:hAnsi="Calibri" w:cs="Times New Roman"/>
                <w:b w:val="0"/>
                <w:szCs w:val="24"/>
              </w:rPr>
            </w:pPr>
          </w:p>
          <w:p w:rsidR="008C1BB9" w:rsidRPr="008C1BB9" w:rsidRDefault="008C1BB9" w:rsidP="008C1BB9">
            <w:pPr>
              <w:rPr>
                <w:rFonts w:ascii="Calibri" w:eastAsia="Times New Roman" w:hAnsi="Calibri" w:cs="Times New Roman"/>
                <w:b w:val="0"/>
                <w:szCs w:val="24"/>
              </w:rPr>
            </w:pPr>
            <w:r w:rsidRPr="008C1BB9">
              <w:rPr>
                <w:rFonts w:ascii="Calibri" w:eastAsia="Times New Roman" w:hAnsi="Calibri" w:cs="Times New Roman"/>
                <w:b w:val="0"/>
                <w:szCs w:val="24"/>
              </w:rPr>
              <w:t>Year</w:t>
            </w:r>
          </w:p>
          <w:p w:rsidR="008C1BB9" w:rsidRPr="008C1BB9" w:rsidRDefault="008C1BB9" w:rsidP="008C1BB9">
            <w:pPr>
              <w:rPr>
                <w:rFonts w:ascii="Calibri" w:eastAsia="Times New Roman" w:hAnsi="Calibri" w:cs="Times New Roman"/>
                <w:b w:val="0"/>
                <w:szCs w:val="24"/>
              </w:rPr>
            </w:pPr>
          </w:p>
          <w:p w:rsidR="008C1BB9" w:rsidRPr="008C1BB9" w:rsidRDefault="008C1BB9" w:rsidP="008C1BB9">
            <w:pPr>
              <w:rPr>
                <w:rFonts w:ascii="Calibri" w:eastAsia="Times New Roman" w:hAnsi="Calibri" w:cs="Times New Roman"/>
                <w:b w:val="0"/>
                <w:szCs w:val="24"/>
              </w:rPr>
            </w:pPr>
            <w:r w:rsidRPr="008C1BB9">
              <w:rPr>
                <w:rFonts w:ascii="Calibri" w:eastAsia="Times New Roman" w:hAnsi="Calibri" w:cs="Times New Roman"/>
                <w:b w:val="0"/>
                <w:szCs w:val="24"/>
              </w:rPr>
              <w:t>Deposit</w:t>
            </w:r>
          </w:p>
          <w:p w:rsidR="008C1BB9" w:rsidRPr="008C1BB9" w:rsidRDefault="008C1BB9" w:rsidP="008C1BB9">
            <w:pPr>
              <w:rPr>
                <w:rFonts w:ascii="Calibri" w:eastAsia="Times New Roman" w:hAnsi="Calibri" w:cs="Times New Roman"/>
                <w:b w:val="0"/>
                <w:szCs w:val="24"/>
              </w:rPr>
            </w:pPr>
            <w:r w:rsidRPr="008C1BB9">
              <w:rPr>
                <w:rFonts w:ascii="Calibri" w:eastAsia="Times New Roman" w:hAnsi="Calibri" w:cs="Times New Roman"/>
                <w:b w:val="0"/>
                <w:szCs w:val="24"/>
              </w:rPr>
              <w:t xml:space="preserve"> </w:t>
            </w:r>
          </w:p>
          <w:p w:rsidR="008C1BB9" w:rsidRPr="008C1BB9" w:rsidRDefault="008C1BB9" w:rsidP="008C1BB9">
            <w:pPr>
              <w:rPr>
                <w:rFonts w:ascii="Calibri" w:eastAsia="Times New Roman" w:hAnsi="Calibri" w:cs="Times New Roman"/>
                <w:b w:val="0"/>
                <w:szCs w:val="24"/>
              </w:rPr>
            </w:pPr>
          </w:p>
          <w:p w:rsidR="008C1BB9" w:rsidRPr="008C1BB9" w:rsidRDefault="008C1BB9" w:rsidP="008C1BB9">
            <w:pPr>
              <w:rPr>
                <w:rFonts w:ascii="Calibri" w:eastAsia="Times New Roman" w:hAnsi="Calibri" w:cs="Times New Roman"/>
                <w:b w:val="0"/>
                <w:szCs w:val="24"/>
              </w:rPr>
            </w:pPr>
          </w:p>
          <w:p w:rsidR="008C1BB9" w:rsidRPr="008C1BB9" w:rsidRDefault="008C1BB9" w:rsidP="008C1BB9">
            <w:pPr>
              <w:rPr>
                <w:rFonts w:ascii="Calibri" w:eastAsia="Times New Roman" w:hAnsi="Calibri" w:cs="Times New Roman"/>
                <w:b w:val="0"/>
                <w:szCs w:val="24"/>
              </w:rPr>
            </w:pPr>
          </w:p>
        </w:tc>
        <w:tc>
          <w:tcPr>
            <w:tcW w:w="8388" w:type="dxa"/>
          </w:tcPr>
          <w:p w:rsidR="008C1BB9" w:rsidRPr="008C1BB9" w:rsidRDefault="008C1BB9" w:rsidP="008C1BB9">
            <w:pPr>
              <w:rPr>
                <w:rFonts w:ascii="Calibri" w:eastAsia="Times New Roman" w:hAnsi="Calibri" w:cs="Times New Roman"/>
                <w:b w:val="0"/>
                <w:szCs w:val="24"/>
              </w:rPr>
            </w:pPr>
          </w:p>
          <w:p w:rsidR="008C1BB9" w:rsidRPr="008C1BB9" w:rsidRDefault="008C1BB9" w:rsidP="008C1BB9">
            <w:pPr>
              <w:rPr>
                <w:rFonts w:ascii="Calibri" w:eastAsia="Times New Roman" w:hAnsi="Calibri" w:cs="Times New Roman"/>
                <w:b w:val="0"/>
                <w:szCs w:val="24"/>
              </w:rPr>
            </w:pPr>
          </w:p>
          <w:p w:rsidR="008C1BB9" w:rsidRPr="008C1BB9" w:rsidRDefault="008C1BB9" w:rsidP="008C1BB9">
            <w:pPr>
              <w:rPr>
                <w:rFonts w:ascii="Calibri" w:eastAsia="Times New Roman" w:hAnsi="Calibri" w:cs="Times New Roman"/>
                <w:b w:val="0"/>
                <w:szCs w:val="24"/>
              </w:rPr>
            </w:pPr>
          </w:p>
          <w:p w:rsidR="008C1BB9" w:rsidRPr="008C1BB9" w:rsidRDefault="008C1BB9" w:rsidP="008C1BB9">
            <w:pPr>
              <w:rPr>
                <w:rFonts w:ascii="Calibri" w:eastAsia="Times New Roman" w:hAnsi="Calibri" w:cs="Times New Roman"/>
                <w:b w:val="0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noProof/>
                <w:szCs w:val="24"/>
                <w:lang w:eastAsia="en-CA"/>
              </w:rPr>
              <mc:AlternateContent>
                <mc:Choice Requires="wpc">
                  <w:drawing>
                    <wp:inline distT="0" distB="0" distL="0" distR="0">
                      <wp:extent cx="5181600" cy="3657600"/>
                      <wp:effectExtent l="1905" t="13335" r="0" b="0"/>
                      <wp:docPr id="25" name="Canvas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2927" y="228600"/>
                                  <a:ext cx="60955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261" y="228600"/>
                                  <a:ext cx="60955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8673" y="228600"/>
                                  <a:ext cx="60883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0800" y="228600"/>
                                  <a:ext cx="60883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569" y="228600"/>
                                  <a:ext cx="60883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339" y="228600"/>
                                  <a:ext cx="60883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456988" y="457200"/>
                                  <a:ext cx="720" cy="297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456988" y="3429000"/>
                                  <a:ext cx="3734350" cy="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1295400" y="457200"/>
                                  <a:ext cx="720" cy="2514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1295400" y="2971800"/>
                                  <a:ext cx="2895939" cy="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/>
                              <wps:spPr bwMode="auto">
                                <a:xfrm>
                                  <a:off x="2133812" y="457200"/>
                                  <a:ext cx="720" cy="2057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"/>
                              <wps:cNvCnPr/>
                              <wps:spPr bwMode="auto">
                                <a:xfrm>
                                  <a:off x="2133812" y="2514600"/>
                                  <a:ext cx="2057527" cy="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6"/>
                              <wps:cNvCnPr/>
                              <wps:spPr bwMode="auto">
                                <a:xfrm flipH="1">
                                  <a:off x="2895939" y="457200"/>
                                  <a:ext cx="720" cy="1600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7"/>
                              <wps:cNvCnPr/>
                              <wps:spPr bwMode="auto">
                                <a:xfrm>
                                  <a:off x="2895939" y="2057400"/>
                                  <a:ext cx="1295400" cy="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8"/>
                              <wps:cNvCnPr/>
                              <wps:spPr bwMode="auto">
                                <a:xfrm>
                                  <a:off x="3657346" y="457200"/>
                                  <a:ext cx="720" cy="1257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/>
                              <wps:spPr bwMode="auto">
                                <a:xfrm>
                                  <a:off x="3657346" y="1714500"/>
                                  <a:ext cx="533993" cy="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0"/>
                              <wps:cNvCnPr/>
                              <wps:spPr bwMode="auto">
                                <a:xfrm>
                                  <a:off x="4495758" y="4572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1"/>
                              <wps:cNvCnPr/>
                              <wps:spPr bwMode="auto">
                                <a:xfrm flipV="1">
                                  <a:off x="456988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2"/>
                              <wps:cNvCnPr/>
                              <wps:spPr bwMode="auto">
                                <a:xfrm flipV="1">
                                  <a:off x="1295400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3"/>
                              <wps:cNvCnPr/>
                              <wps:spPr bwMode="auto">
                                <a:xfrm flipV="1">
                                  <a:off x="2133812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4"/>
                              <wps:cNvCnPr/>
                              <wps:spPr bwMode="auto">
                                <a:xfrm flipV="1">
                                  <a:off x="2895939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5"/>
                              <wps:cNvCnPr/>
                              <wps:spPr bwMode="auto">
                                <a:xfrm flipV="1">
                                  <a:off x="3657346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6"/>
                              <wps:cNvCnPr/>
                              <wps:spPr bwMode="auto">
                                <a:xfrm flipV="1">
                                  <a:off x="4495758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"/>
                              <wps:cNvCnPr/>
                              <wps:spPr bwMode="auto">
                                <a:xfrm>
                                  <a:off x="464905" y="97869"/>
                                  <a:ext cx="40387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5" o:spid="_x0000_s1026" editas="canvas" style="width:408pt;height:4in;mso-position-horizontal-relative:char;mso-position-vertical-relative:line" coordsize="5181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1816;height:36576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33529;top:2286;width:6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      <v:rect id="Rectangle 5" o:spid="_x0000_s1029" style="position:absolute;left:9902;top:2286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6" o:spid="_x0000_s1030" style="position:absolute;left:18286;top:2286;width:60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7" o:spid="_x0000_s1031" style="position:absolute;left:25908;top:2286;width:60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8" o:spid="_x0000_s1032" style="position:absolute;left:1525;top:2286;width:60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9" o:spid="_x0000_s1033" style="position:absolute;left:41913;top:2286;width:60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line id="Line 10" o:spid="_x0000_s1034" style="position:absolute;visibility:visible;mso-wrap-style:square" from="4569,4572" to="4577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1" o:spid="_x0000_s1035" style="position:absolute;visibility:visible;mso-wrap-style:square" from="4569,34290" to="41913,3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    <v:stroke endarrow="block"/>
                      </v:line>
                      <v:line id="Line 12" o:spid="_x0000_s1036" style="position:absolute;visibility:visible;mso-wrap-style:square" from="12954,4572" to="12961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13" o:spid="_x0000_s1037" style="position:absolute;visibility:visible;mso-wrap-style:square" from="12954,29718" to="41913,29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  <v:stroke endarrow="block"/>
                      </v:line>
                      <v:line id="Line 14" o:spid="_x0000_s1038" style="position:absolute;visibility:visible;mso-wrap-style:square" from="21338,4572" to="2134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5" o:spid="_x0000_s1039" style="position:absolute;visibility:visible;mso-wrap-style:square" from="21338,25146" to="41913,2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    <v:stroke endarrow="block"/>
                      </v:line>
                      <v:line id="Line 16" o:spid="_x0000_s1040" style="position:absolute;flip:x;visibility:visible;mso-wrap-style:square" from="28959,4572" to="2896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<v:line id="Line 17" o:spid="_x0000_s1041" style="position:absolute;visibility:visible;mso-wrap-style:square" from="28959,20574" to="41913,20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    <v:stroke endarrow="block"/>
                      </v:line>
                      <v:line id="Line 18" o:spid="_x0000_s1042" style="position:absolute;visibility:visible;mso-wrap-style:square" from="36573,4572" to="3658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line id="Line 19" o:spid="_x0000_s1043" style="position:absolute;visibility:visible;mso-wrap-style:square" from="36573,17145" to="41913,17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  <v:stroke endarrow="block"/>
                      </v:line>
                      <v:line id="Line 20" o:spid="_x0000_s1044" style="position:absolute;visibility:visible;mso-wrap-style:square" from="44957,4572" to="4495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  <v:stroke endarrow="block"/>
                      </v:line>
                      <v:line id="Line 21" o:spid="_x0000_s1045" style="position:absolute;flip:y;visibility:visible;mso-wrap-style:square" from="4569,0" to="456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line id="Line 22" o:spid="_x0000_s1046" style="position:absolute;flip:y;visibility:visible;mso-wrap-style:square" from="12954,0" to="1295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v:line id="Line 23" o:spid="_x0000_s1047" style="position:absolute;flip:y;visibility:visible;mso-wrap-style:square" from="21338,0" to="2133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<v:line id="Line 24" o:spid="_x0000_s1048" style="position:absolute;flip:y;visibility:visible;mso-wrap-style:square" from="28959,0" to="2895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25" o:spid="_x0000_s1049" style="position:absolute;flip:y;visibility:visible;mso-wrap-style:square" from="36573,0" to="3657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<v:line id="Line 26" o:spid="_x0000_s1050" style="position:absolute;flip:y;visibility:visible;mso-wrap-style:square" from="44957,0" to="4495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line id="Line 27" o:spid="_x0000_s1051" style="position:absolute;visibility:visible;mso-wrap-style:square" from="4649,978" to="45036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  <w:p w:rsidR="008C1BB9" w:rsidRPr="008C1BB9" w:rsidRDefault="008C1BB9" w:rsidP="008C1BB9">
            <w:pPr>
              <w:rPr>
                <w:rFonts w:ascii="Calibri" w:eastAsia="Times New Roman" w:hAnsi="Calibri" w:cs="Times New Roman"/>
                <w:b w:val="0"/>
                <w:szCs w:val="24"/>
              </w:rPr>
            </w:pPr>
          </w:p>
        </w:tc>
      </w:tr>
    </w:tbl>
    <w:p w:rsidR="008C1BB9" w:rsidRDefault="008C1BB9" w:rsidP="008C1BB9">
      <w:pPr>
        <w:pStyle w:val="ListParagraph"/>
        <w:ind w:left="360"/>
        <w:rPr>
          <w:b w:val="0"/>
          <w:lang w:val="en-US"/>
        </w:rPr>
      </w:pPr>
    </w:p>
    <w:p w:rsidR="008C1BB9" w:rsidRDefault="008C1BB9" w:rsidP="008C1BB9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Determine the interest rate per compounding period, and the number of compounding periods.</w:t>
      </w:r>
    </w:p>
    <w:p w:rsidR="008C1BB9" w:rsidRDefault="008C1BB9" w:rsidP="008C1BB9">
      <w:pPr>
        <w:pStyle w:val="ListParagraph"/>
        <w:ind w:left="360"/>
        <w:rPr>
          <w:b w:val="0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2610"/>
        <w:gridCol w:w="1907"/>
        <w:gridCol w:w="1625"/>
        <w:gridCol w:w="1625"/>
      </w:tblGrid>
      <w:tr w:rsidR="008C1BB9" w:rsidRPr="008C1BB9" w:rsidTr="008C1BB9">
        <w:tc>
          <w:tcPr>
            <w:tcW w:w="1449" w:type="dxa"/>
            <w:shd w:val="clear" w:color="auto" w:fill="BFBFBF" w:themeFill="background1" w:themeFillShade="BF"/>
            <w:vAlign w:val="center"/>
          </w:tcPr>
          <w:p w:rsidR="008C1BB9" w:rsidRPr="008C1BB9" w:rsidRDefault="008C1BB9" w:rsidP="008C1BB9">
            <w:pPr>
              <w:pStyle w:val="ListParagraph"/>
              <w:ind w:left="0"/>
              <w:jc w:val="center"/>
              <w:rPr>
                <w:lang w:val="en-US"/>
              </w:rPr>
            </w:pPr>
            <w:r w:rsidRPr="008C1BB9">
              <w:rPr>
                <w:lang w:val="en-US"/>
              </w:rPr>
              <w:t>Length of Annuity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8C1BB9" w:rsidRPr="008C1BB9" w:rsidRDefault="008C1BB9" w:rsidP="008C1BB9">
            <w:pPr>
              <w:pStyle w:val="ListParagraph"/>
              <w:ind w:left="0"/>
              <w:jc w:val="center"/>
              <w:rPr>
                <w:lang w:val="en-US"/>
              </w:rPr>
            </w:pPr>
            <w:r w:rsidRPr="008C1BB9">
              <w:rPr>
                <w:lang w:val="en-US"/>
              </w:rPr>
              <w:t>Compounding Period</w:t>
            </w:r>
          </w:p>
        </w:tc>
        <w:tc>
          <w:tcPr>
            <w:tcW w:w="1907" w:type="dxa"/>
            <w:shd w:val="clear" w:color="auto" w:fill="BFBFBF" w:themeFill="background1" w:themeFillShade="BF"/>
            <w:vAlign w:val="center"/>
          </w:tcPr>
          <w:p w:rsidR="008C1BB9" w:rsidRPr="008C1BB9" w:rsidRDefault="008C1BB9" w:rsidP="008C1BB9">
            <w:pPr>
              <w:pStyle w:val="ListParagraph"/>
              <w:ind w:left="0"/>
              <w:jc w:val="center"/>
              <w:rPr>
                <w:lang w:val="en-US"/>
              </w:rPr>
            </w:pPr>
            <w:r w:rsidRPr="008C1BB9">
              <w:rPr>
                <w:lang w:val="en-US"/>
              </w:rPr>
              <w:t>Interest Rate per Annum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:rsidR="008C1BB9" w:rsidRPr="008C1BB9" w:rsidRDefault="008C1BB9" w:rsidP="008C1BB9">
            <w:pPr>
              <w:pStyle w:val="ListParagraph"/>
              <w:ind w:left="0"/>
              <w:jc w:val="center"/>
              <w:rPr>
                <w:lang w:val="en-US"/>
              </w:rPr>
            </w:pPr>
            <w:r w:rsidRPr="008C1BB9">
              <w:rPr>
                <w:lang w:val="en-US"/>
              </w:rPr>
              <w:t>i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:rsidR="008C1BB9" w:rsidRPr="008C1BB9" w:rsidRDefault="008C1BB9" w:rsidP="008C1BB9">
            <w:pPr>
              <w:pStyle w:val="ListParagraph"/>
              <w:ind w:left="0"/>
              <w:jc w:val="center"/>
              <w:rPr>
                <w:lang w:val="en-US"/>
              </w:rPr>
            </w:pPr>
            <w:r w:rsidRPr="008C1BB9">
              <w:rPr>
                <w:lang w:val="en-US"/>
              </w:rPr>
              <w:t>n</w:t>
            </w:r>
          </w:p>
        </w:tc>
      </w:tr>
      <w:tr w:rsidR="008C1BB9" w:rsidTr="008C1BB9">
        <w:trPr>
          <w:trHeight w:val="521"/>
        </w:trPr>
        <w:tc>
          <w:tcPr>
            <w:tcW w:w="1449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 years</w:t>
            </w:r>
          </w:p>
        </w:tc>
        <w:tc>
          <w:tcPr>
            <w:tcW w:w="2610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Annually</w:t>
            </w:r>
          </w:p>
        </w:tc>
        <w:tc>
          <w:tcPr>
            <w:tcW w:w="1907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3%</w:t>
            </w:r>
          </w:p>
        </w:tc>
        <w:tc>
          <w:tcPr>
            <w:tcW w:w="1625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625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</w:p>
        </w:tc>
      </w:tr>
      <w:tr w:rsidR="008C1BB9" w:rsidTr="008C1BB9">
        <w:trPr>
          <w:trHeight w:val="521"/>
        </w:trPr>
        <w:tc>
          <w:tcPr>
            <w:tcW w:w="1449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 years</w:t>
            </w:r>
          </w:p>
        </w:tc>
        <w:tc>
          <w:tcPr>
            <w:tcW w:w="2610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Semi-Annually</w:t>
            </w:r>
          </w:p>
        </w:tc>
        <w:tc>
          <w:tcPr>
            <w:tcW w:w="1907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9%</w:t>
            </w:r>
          </w:p>
        </w:tc>
        <w:tc>
          <w:tcPr>
            <w:tcW w:w="1625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625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</w:p>
        </w:tc>
      </w:tr>
      <w:tr w:rsidR="008C1BB9" w:rsidTr="008C1BB9">
        <w:trPr>
          <w:trHeight w:val="521"/>
        </w:trPr>
        <w:tc>
          <w:tcPr>
            <w:tcW w:w="1449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 years</w:t>
            </w:r>
          </w:p>
        </w:tc>
        <w:tc>
          <w:tcPr>
            <w:tcW w:w="2610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Quarterly</w:t>
            </w:r>
          </w:p>
        </w:tc>
        <w:tc>
          <w:tcPr>
            <w:tcW w:w="1907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2.4%</w:t>
            </w:r>
          </w:p>
        </w:tc>
        <w:tc>
          <w:tcPr>
            <w:tcW w:w="1625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625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</w:p>
        </w:tc>
      </w:tr>
      <w:tr w:rsidR="008C1BB9" w:rsidTr="008C1BB9">
        <w:trPr>
          <w:trHeight w:val="521"/>
        </w:trPr>
        <w:tc>
          <w:tcPr>
            <w:tcW w:w="1449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 years</w:t>
            </w:r>
          </w:p>
        </w:tc>
        <w:tc>
          <w:tcPr>
            <w:tcW w:w="2610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Monthly</w:t>
            </w:r>
          </w:p>
        </w:tc>
        <w:tc>
          <w:tcPr>
            <w:tcW w:w="1907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18%</w:t>
            </w:r>
          </w:p>
        </w:tc>
        <w:tc>
          <w:tcPr>
            <w:tcW w:w="1625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625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</w:p>
        </w:tc>
      </w:tr>
      <w:tr w:rsidR="008C1BB9" w:rsidTr="008C1BB9">
        <w:trPr>
          <w:trHeight w:val="521"/>
        </w:trPr>
        <w:tc>
          <w:tcPr>
            <w:tcW w:w="1449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 years</w:t>
            </w:r>
          </w:p>
        </w:tc>
        <w:tc>
          <w:tcPr>
            <w:tcW w:w="2610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Daily (just for fun!)</w:t>
            </w:r>
          </w:p>
        </w:tc>
        <w:tc>
          <w:tcPr>
            <w:tcW w:w="1907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5%</w:t>
            </w:r>
          </w:p>
        </w:tc>
        <w:tc>
          <w:tcPr>
            <w:tcW w:w="1625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625" w:type="dxa"/>
            <w:vAlign w:val="center"/>
          </w:tcPr>
          <w:p w:rsidR="008C1BB9" w:rsidRDefault="008C1BB9" w:rsidP="008C1BB9">
            <w:pPr>
              <w:pStyle w:val="ListParagraph"/>
              <w:ind w:left="0"/>
              <w:jc w:val="center"/>
              <w:rPr>
                <w:b w:val="0"/>
                <w:lang w:val="en-US"/>
              </w:rPr>
            </w:pPr>
          </w:p>
        </w:tc>
      </w:tr>
    </w:tbl>
    <w:p w:rsidR="008C1BB9" w:rsidRDefault="008C1BB9" w:rsidP="008C1BB9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lastRenderedPageBreak/>
        <w:t>Determine the future value of each annuity.</w:t>
      </w:r>
    </w:p>
    <w:p w:rsidR="008C1BB9" w:rsidRDefault="008C1BB9" w:rsidP="008C1BB9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>R = $200, i = 0.05, n = 3</w:t>
      </w:r>
    </w:p>
    <w:p w:rsidR="008C1BB9" w:rsidRDefault="008C1BB9" w:rsidP="008C1BB9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>R = $1000, i = 0.08, n = 7</w:t>
      </w:r>
    </w:p>
    <w:p w:rsidR="008C1BB9" w:rsidRDefault="008C1BB9" w:rsidP="008C1BB9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>R = $700, i = 0.02, n = 12</w:t>
      </w:r>
    </w:p>
    <w:p w:rsidR="008C1BB9" w:rsidRDefault="008C1BB9" w:rsidP="008C1BB9">
      <w:pPr>
        <w:pStyle w:val="ListParagraph"/>
        <w:rPr>
          <w:b w:val="0"/>
          <w:lang w:val="en-US"/>
        </w:rPr>
      </w:pPr>
    </w:p>
    <w:p w:rsidR="008C1BB9" w:rsidRDefault="008C1BB9" w:rsidP="008C1BB9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Determine the amount of each ordinary simple annuity.</w:t>
      </w:r>
    </w:p>
    <w:p w:rsidR="008C1BB9" w:rsidRDefault="008C1BB9" w:rsidP="008C1BB9">
      <w:pPr>
        <w:pStyle w:val="ListParagraph"/>
        <w:numPr>
          <w:ilvl w:val="0"/>
          <w:numId w:val="3"/>
        </w:numPr>
        <w:rPr>
          <w:b w:val="0"/>
          <w:lang w:val="en-US"/>
        </w:rPr>
      </w:pPr>
      <w:r>
        <w:rPr>
          <w:b w:val="0"/>
          <w:lang w:val="en-US"/>
        </w:rPr>
        <w:t>$3000 deposited every year for 10 years at 7% per year compounded annually</w:t>
      </w:r>
    </w:p>
    <w:p w:rsidR="008C1BB9" w:rsidRDefault="008C1BB9" w:rsidP="008C1BB9">
      <w:pPr>
        <w:pStyle w:val="ListParagraph"/>
        <w:numPr>
          <w:ilvl w:val="0"/>
          <w:numId w:val="3"/>
        </w:numPr>
        <w:rPr>
          <w:b w:val="0"/>
          <w:lang w:val="en-US"/>
        </w:rPr>
      </w:pPr>
      <w:r>
        <w:rPr>
          <w:b w:val="0"/>
          <w:lang w:val="en-US"/>
        </w:rPr>
        <w:t>$650 deposited every 6 months for 8 years at 9% per year compounded semi-annually</w:t>
      </w:r>
    </w:p>
    <w:p w:rsidR="008C1BB9" w:rsidRDefault="008C1BB9" w:rsidP="008C1BB9">
      <w:pPr>
        <w:pStyle w:val="ListParagraph"/>
        <w:numPr>
          <w:ilvl w:val="0"/>
          <w:numId w:val="3"/>
        </w:numPr>
        <w:rPr>
          <w:b w:val="0"/>
          <w:lang w:val="en-US"/>
        </w:rPr>
      </w:pPr>
      <w:r>
        <w:rPr>
          <w:b w:val="0"/>
          <w:lang w:val="en-US"/>
        </w:rPr>
        <w:t>$1450 deposited every quarter for 9 years at 6.25% per year compounded quarterly</w:t>
      </w:r>
    </w:p>
    <w:p w:rsidR="008C1BB9" w:rsidRDefault="008C1BB9" w:rsidP="008C1BB9">
      <w:pPr>
        <w:pStyle w:val="ListParagraph"/>
        <w:numPr>
          <w:ilvl w:val="0"/>
          <w:numId w:val="3"/>
        </w:numPr>
        <w:rPr>
          <w:b w:val="0"/>
          <w:lang w:val="en-US"/>
        </w:rPr>
      </w:pPr>
      <w:r>
        <w:rPr>
          <w:b w:val="0"/>
          <w:lang w:val="en-US"/>
        </w:rPr>
        <w:t>$375 deposited every month for 6 years at 5.9% per year compounded monthly</w:t>
      </w:r>
    </w:p>
    <w:p w:rsidR="008C1BB9" w:rsidRDefault="008C1BB9" w:rsidP="008C1BB9">
      <w:pPr>
        <w:pStyle w:val="ListParagraph"/>
        <w:numPr>
          <w:ilvl w:val="0"/>
          <w:numId w:val="3"/>
        </w:numPr>
        <w:rPr>
          <w:b w:val="0"/>
          <w:lang w:val="en-US"/>
        </w:rPr>
      </w:pPr>
      <w:r>
        <w:rPr>
          <w:b w:val="0"/>
          <w:lang w:val="en-US"/>
        </w:rPr>
        <w:t>$2.00 deposited every day for 2 years at 1.5% per year, compounded daily</w:t>
      </w:r>
    </w:p>
    <w:p w:rsidR="008C1BB9" w:rsidRDefault="008C1BB9" w:rsidP="008C1BB9">
      <w:pPr>
        <w:pStyle w:val="ListParagraph"/>
        <w:rPr>
          <w:b w:val="0"/>
          <w:lang w:val="en-US"/>
        </w:rPr>
      </w:pPr>
    </w:p>
    <w:p w:rsidR="008C1BB9" w:rsidRDefault="008C1BB9" w:rsidP="008C1BB9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You deposit $100 at the end of each month, at 6% per year, compounded monthly for four years (your high school career).  Determine the final amount of the annuity.</w:t>
      </w:r>
      <w:r w:rsidR="001B166A">
        <w:rPr>
          <w:b w:val="0"/>
          <w:lang w:val="en-US"/>
        </w:rPr>
        <w:t xml:space="preserve">  Will you have enough for college?</w:t>
      </w:r>
    </w:p>
    <w:p w:rsidR="001B166A" w:rsidRDefault="001B166A" w:rsidP="001B166A">
      <w:pPr>
        <w:pStyle w:val="ListParagraph"/>
        <w:ind w:left="360"/>
        <w:rPr>
          <w:b w:val="0"/>
          <w:lang w:val="en-US"/>
        </w:rPr>
      </w:pPr>
    </w:p>
    <w:p w:rsidR="001B166A" w:rsidRDefault="001B166A" w:rsidP="001B166A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 xml:space="preserve">Ms. Carew pays $285 bi-weekly on her car loan.  The interest rate is 0.9% per year, compounded bi-weekly and her car will be paid off in 5 years.  </w:t>
      </w:r>
    </w:p>
    <w:p w:rsidR="001B166A" w:rsidRDefault="001B166A" w:rsidP="001B166A">
      <w:pPr>
        <w:pStyle w:val="ListParagraph"/>
        <w:numPr>
          <w:ilvl w:val="0"/>
          <w:numId w:val="4"/>
        </w:numPr>
        <w:rPr>
          <w:b w:val="0"/>
          <w:lang w:val="en-US"/>
        </w:rPr>
      </w:pPr>
      <w:r>
        <w:rPr>
          <w:b w:val="0"/>
          <w:lang w:val="en-US"/>
        </w:rPr>
        <w:t>Determine the future value of this annuity.</w:t>
      </w:r>
    </w:p>
    <w:p w:rsidR="001B166A" w:rsidRDefault="001B166A" w:rsidP="001B166A">
      <w:pPr>
        <w:pStyle w:val="ListParagraph"/>
        <w:numPr>
          <w:ilvl w:val="0"/>
          <w:numId w:val="4"/>
        </w:numPr>
        <w:rPr>
          <w:b w:val="0"/>
          <w:lang w:val="en-US"/>
        </w:rPr>
      </w:pPr>
      <w:r>
        <w:rPr>
          <w:b w:val="0"/>
          <w:lang w:val="en-US"/>
        </w:rPr>
        <w:t>Ms. Carew also made a $5000 down payment.  Determine the total amount she will pay for her car.</w:t>
      </w:r>
    </w:p>
    <w:p w:rsidR="001B166A" w:rsidRDefault="001B166A" w:rsidP="001B166A">
      <w:pPr>
        <w:pStyle w:val="ListParagraph"/>
        <w:numPr>
          <w:ilvl w:val="0"/>
          <w:numId w:val="4"/>
        </w:numPr>
        <w:rPr>
          <w:b w:val="0"/>
          <w:lang w:val="en-US"/>
        </w:rPr>
      </w:pPr>
      <w:r>
        <w:rPr>
          <w:b w:val="0"/>
          <w:lang w:val="en-US"/>
        </w:rPr>
        <w:t>If her car originally cost $29,000, how much interest will she pay?</w:t>
      </w:r>
    </w:p>
    <w:p w:rsidR="001B166A" w:rsidRPr="001B166A" w:rsidRDefault="001B166A" w:rsidP="001B166A">
      <w:pPr>
        <w:pStyle w:val="ListParagraph"/>
        <w:numPr>
          <w:ilvl w:val="0"/>
          <w:numId w:val="4"/>
        </w:numPr>
        <w:rPr>
          <w:b w:val="0"/>
          <w:lang w:val="en-US"/>
        </w:rPr>
      </w:pPr>
      <w:r>
        <w:rPr>
          <w:b w:val="0"/>
          <w:lang w:val="en-US"/>
        </w:rPr>
        <w:t>Why do dealerships often prefer you to use their financing?</w:t>
      </w:r>
    </w:p>
    <w:p w:rsidR="001B166A" w:rsidRPr="001B166A" w:rsidRDefault="001B166A" w:rsidP="001B166A">
      <w:pPr>
        <w:pStyle w:val="ListParagraph"/>
        <w:ind w:left="360"/>
        <w:rPr>
          <w:b w:val="0"/>
          <w:lang w:val="en-US"/>
        </w:rPr>
      </w:pPr>
    </w:p>
    <w:p w:rsidR="001B166A" w:rsidRDefault="001B166A" w:rsidP="001B166A">
      <w:pPr>
        <w:pStyle w:val="ListParagraph"/>
        <w:ind w:left="360"/>
        <w:rPr>
          <w:b w:val="0"/>
          <w:lang w:val="en-US"/>
        </w:rPr>
      </w:pPr>
    </w:p>
    <w:sectPr w:rsidR="001B1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6A" w:rsidRDefault="001B166A" w:rsidP="001B166A">
      <w:r>
        <w:separator/>
      </w:r>
    </w:p>
  </w:endnote>
  <w:endnote w:type="continuationSeparator" w:id="0">
    <w:p w:rsidR="001B166A" w:rsidRDefault="001B166A" w:rsidP="001B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6A" w:rsidRDefault="001B1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6A" w:rsidRDefault="001B1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6A" w:rsidRDefault="001B1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6A" w:rsidRDefault="001B166A" w:rsidP="001B166A">
      <w:r>
        <w:separator/>
      </w:r>
    </w:p>
  </w:footnote>
  <w:footnote w:type="continuationSeparator" w:id="0">
    <w:p w:rsidR="001B166A" w:rsidRDefault="001B166A" w:rsidP="001B1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6A" w:rsidRDefault="001B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6A" w:rsidRPr="001B166A" w:rsidRDefault="001B166A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 xml:space="preserve">MAP </w:t>
    </w:r>
    <w:r>
      <w:rPr>
        <w:b w:val="0"/>
        <w:sz w:val="20"/>
        <w:szCs w:val="20"/>
        <w:lang w:val="en-US"/>
      </w:rPr>
      <w:t>4C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6A" w:rsidRDefault="001B1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2B0C"/>
    <w:multiLevelType w:val="hybridMultilevel"/>
    <w:tmpl w:val="F348CA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01BA9"/>
    <w:multiLevelType w:val="hybridMultilevel"/>
    <w:tmpl w:val="EE42192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D5199"/>
    <w:multiLevelType w:val="hybridMultilevel"/>
    <w:tmpl w:val="03B8F2F6"/>
    <w:lvl w:ilvl="0" w:tplc="F52C38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87569"/>
    <w:multiLevelType w:val="hybridMultilevel"/>
    <w:tmpl w:val="BE1819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B9"/>
    <w:rsid w:val="001B166A"/>
    <w:rsid w:val="008C1BB9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B9"/>
    <w:pPr>
      <w:ind w:left="720"/>
      <w:contextualSpacing/>
    </w:pPr>
  </w:style>
  <w:style w:type="table" w:styleId="TableGrid">
    <w:name w:val="Table Grid"/>
    <w:basedOn w:val="TableNormal"/>
    <w:uiPriority w:val="59"/>
    <w:rsid w:val="008C1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66A"/>
  </w:style>
  <w:style w:type="paragraph" w:styleId="Footer">
    <w:name w:val="footer"/>
    <w:basedOn w:val="Normal"/>
    <w:link w:val="FooterChar"/>
    <w:uiPriority w:val="99"/>
    <w:unhideWhenUsed/>
    <w:rsid w:val="001B1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B9"/>
    <w:pPr>
      <w:ind w:left="720"/>
      <w:contextualSpacing/>
    </w:pPr>
  </w:style>
  <w:style w:type="table" w:styleId="TableGrid">
    <w:name w:val="Table Grid"/>
    <w:basedOn w:val="TableNormal"/>
    <w:uiPriority w:val="59"/>
    <w:rsid w:val="008C1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66A"/>
  </w:style>
  <w:style w:type="paragraph" w:styleId="Footer">
    <w:name w:val="footer"/>
    <w:basedOn w:val="Normal"/>
    <w:link w:val="FooterChar"/>
    <w:uiPriority w:val="99"/>
    <w:unhideWhenUsed/>
    <w:rsid w:val="001B1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1</cp:revision>
  <dcterms:created xsi:type="dcterms:W3CDTF">2016-09-14T12:28:00Z</dcterms:created>
  <dcterms:modified xsi:type="dcterms:W3CDTF">2016-09-14T12:44:00Z</dcterms:modified>
</cp:coreProperties>
</file>