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43" w:rsidRPr="001E1943" w:rsidRDefault="001E1943" w:rsidP="001E1943">
      <w:pPr>
        <w:jc w:val="both"/>
        <w:rPr>
          <w:b/>
          <w:lang w:val="en-US"/>
        </w:rPr>
      </w:pPr>
      <w:r w:rsidRPr="001E1943">
        <w:rPr>
          <w:b/>
          <w:lang w:val="en-US"/>
        </w:rPr>
        <w:t>ELECTRIC FIELDS COLLABORATIVE PROBLEM</w:t>
      </w:r>
      <w:r w:rsidR="006C7580">
        <w:rPr>
          <w:b/>
          <w:lang w:val="en-US"/>
        </w:rPr>
        <w:t>S</w:t>
      </w:r>
      <w:bookmarkStart w:id="0" w:name="_GoBack"/>
      <w:bookmarkEnd w:id="0"/>
    </w:p>
    <w:p w:rsidR="001E1943" w:rsidRDefault="001E1943" w:rsidP="001E1943">
      <w:pPr>
        <w:jc w:val="both"/>
        <w:rPr>
          <w:lang w:val="en-US"/>
        </w:rPr>
      </w:pPr>
    </w:p>
    <w:p w:rsidR="006C7580" w:rsidRDefault="006C7580" w:rsidP="006C7580">
      <w:pPr>
        <w:pStyle w:val="ListParagraph"/>
        <w:numPr>
          <w:ilvl w:val="0"/>
          <w:numId w:val="1"/>
        </w:numPr>
        <w:jc w:val="both"/>
        <w:rPr>
          <w:lang w:val="en-US"/>
        </w:rPr>
      </w:pPr>
      <w:r>
        <w:rPr>
          <w:lang w:val="en-US"/>
        </w:rPr>
        <w:t>An oil drop of mass 2.6 x 10</w:t>
      </w:r>
      <w:r w:rsidRPr="00007905">
        <w:rPr>
          <w:vertAlign w:val="superscript"/>
          <w:lang w:val="en-US"/>
        </w:rPr>
        <w:t>-15</w:t>
      </w:r>
      <w:r>
        <w:rPr>
          <w:lang w:val="en-US"/>
        </w:rPr>
        <w:t xml:space="preserve"> kg is suspended between two parallel plates 0.50 cm apart, and remains stationary when the potential difference between the plates is 270 V.  What is the charge on the oil drop and how many excess or deficit electrons would this be equal to?</w:t>
      </w:r>
    </w:p>
    <w:p w:rsidR="006C7580" w:rsidRDefault="006C7580" w:rsidP="006C7580">
      <w:pPr>
        <w:pStyle w:val="ListParagraph"/>
        <w:ind w:left="360"/>
        <w:jc w:val="both"/>
        <w:rPr>
          <w:lang w:val="en-US"/>
        </w:rPr>
      </w:pPr>
    </w:p>
    <w:p w:rsidR="001E1943" w:rsidRPr="006C7580" w:rsidRDefault="001E1943" w:rsidP="006C7580">
      <w:pPr>
        <w:pStyle w:val="ListParagraph"/>
        <w:numPr>
          <w:ilvl w:val="0"/>
          <w:numId w:val="1"/>
        </w:numPr>
        <w:jc w:val="both"/>
        <w:rPr>
          <w:lang w:val="en-US"/>
        </w:rPr>
      </w:pPr>
      <w:r w:rsidRPr="006C7580">
        <w:rPr>
          <w:lang w:val="en-US"/>
        </w:rPr>
        <w:t>An electron with a mass of 9.11 x 10</w:t>
      </w:r>
      <w:r w:rsidRPr="006C7580">
        <w:rPr>
          <w:vertAlign w:val="superscript"/>
          <w:lang w:val="en-US"/>
        </w:rPr>
        <w:t>-31</w:t>
      </w:r>
      <w:r w:rsidRPr="006C7580">
        <w:rPr>
          <w:lang w:val="en-US"/>
        </w:rPr>
        <w:t xml:space="preserve"> kg is accelerated from rest across a set of parallel plates that have a potential difference of 110 V and are separated by 0.75 cm.</w:t>
      </w:r>
    </w:p>
    <w:p w:rsidR="001E1943" w:rsidRPr="00C1440C" w:rsidRDefault="001E1943" w:rsidP="001E1943">
      <w:pPr>
        <w:ind w:left="360"/>
        <w:jc w:val="both"/>
        <w:rPr>
          <w:lang w:val="en-US"/>
        </w:rPr>
      </w:pPr>
    </w:p>
    <w:p w:rsidR="001E1943" w:rsidRDefault="001E1943" w:rsidP="001E1943">
      <w:pPr>
        <w:pStyle w:val="ListParagraph"/>
        <w:numPr>
          <w:ilvl w:val="0"/>
          <w:numId w:val="2"/>
        </w:numPr>
        <w:jc w:val="both"/>
        <w:rPr>
          <w:lang w:val="en-US"/>
        </w:rPr>
      </w:pPr>
      <w:r>
        <w:rPr>
          <w:lang w:val="en-US"/>
        </w:rPr>
        <w:t>Determine the kinetic energy of the electron after it crosses between the plates.</w:t>
      </w:r>
    </w:p>
    <w:p w:rsidR="001E1943" w:rsidRDefault="001E1943" w:rsidP="001E1943">
      <w:pPr>
        <w:jc w:val="both"/>
        <w:rPr>
          <w:lang w:val="en-US"/>
        </w:rPr>
      </w:pPr>
    </w:p>
    <w:p w:rsidR="001E1943" w:rsidRDefault="001E1943" w:rsidP="001E1943">
      <w:pPr>
        <w:pStyle w:val="ListParagraph"/>
        <w:numPr>
          <w:ilvl w:val="0"/>
          <w:numId w:val="2"/>
        </w:numPr>
        <w:jc w:val="both"/>
        <w:rPr>
          <w:lang w:val="en-US"/>
        </w:rPr>
      </w:pPr>
      <w:r>
        <w:rPr>
          <w:lang w:val="en-US"/>
        </w:rPr>
        <w:t>Determine the final speed of the electron.</w:t>
      </w:r>
    </w:p>
    <w:p w:rsidR="001E1943" w:rsidRPr="002F12E7" w:rsidRDefault="001E1943" w:rsidP="001E1943">
      <w:pPr>
        <w:pStyle w:val="ListParagraph"/>
        <w:rPr>
          <w:lang w:val="en-US"/>
        </w:rPr>
      </w:pPr>
    </w:p>
    <w:p w:rsidR="001E1943" w:rsidRDefault="001E1943" w:rsidP="001E1943">
      <w:pPr>
        <w:pStyle w:val="ListParagraph"/>
        <w:numPr>
          <w:ilvl w:val="0"/>
          <w:numId w:val="2"/>
        </w:numPr>
        <w:jc w:val="both"/>
        <w:rPr>
          <w:lang w:val="en-US"/>
        </w:rPr>
      </w:pPr>
      <w:r>
        <w:rPr>
          <w:lang w:val="en-US"/>
        </w:rPr>
        <w:t>Determine the acceleration of the electron while it is between the plates.</w:t>
      </w:r>
    </w:p>
    <w:p w:rsidR="001E1943" w:rsidRPr="002F12E7" w:rsidRDefault="001E1943" w:rsidP="001E1943">
      <w:pPr>
        <w:pStyle w:val="ListParagraph"/>
        <w:rPr>
          <w:lang w:val="en-US"/>
        </w:rPr>
      </w:pPr>
    </w:p>
    <w:p w:rsidR="001E1943" w:rsidRDefault="001E1943" w:rsidP="001E1943">
      <w:pPr>
        <w:pStyle w:val="ListParagraph"/>
        <w:numPr>
          <w:ilvl w:val="0"/>
          <w:numId w:val="2"/>
        </w:numPr>
        <w:jc w:val="both"/>
        <w:rPr>
          <w:lang w:val="en-US"/>
        </w:rPr>
      </w:pPr>
      <w:r>
        <w:rPr>
          <w:lang w:val="en-US"/>
        </w:rPr>
        <w:t>Determine the time required for the electron to travel across the plates.</w:t>
      </w:r>
    </w:p>
    <w:p w:rsidR="001E1943" w:rsidRDefault="001E1943" w:rsidP="001E1943">
      <w:pPr>
        <w:jc w:val="both"/>
        <w:rPr>
          <w:lang w:val="en-US"/>
        </w:rPr>
      </w:pPr>
    </w:p>
    <w:p w:rsidR="001E1943" w:rsidRDefault="001E1943" w:rsidP="001E1943">
      <w:pPr>
        <w:jc w:val="both"/>
        <w:rPr>
          <w:lang w:val="en-US"/>
        </w:rPr>
      </w:pPr>
    </w:p>
    <w:p w:rsidR="001E1943" w:rsidRDefault="001E1943" w:rsidP="001E1943">
      <w:pPr>
        <w:jc w:val="both"/>
        <w:rPr>
          <w:lang w:val="en-US"/>
        </w:rPr>
      </w:pPr>
    </w:p>
    <w:p w:rsidR="001E1943" w:rsidRDefault="001E1943" w:rsidP="001E1943">
      <w:pPr>
        <w:jc w:val="both"/>
        <w:rPr>
          <w:lang w:val="en-US"/>
        </w:rPr>
      </w:pPr>
    </w:p>
    <w:p w:rsidR="001E1943" w:rsidRDefault="001E1943" w:rsidP="001E1943">
      <w:pPr>
        <w:jc w:val="both"/>
        <w:rPr>
          <w:lang w:val="en-US"/>
        </w:rPr>
      </w:pPr>
    </w:p>
    <w:p w:rsidR="001E1943" w:rsidRDefault="001E1943" w:rsidP="001E1943">
      <w:pPr>
        <w:jc w:val="both"/>
        <w:rPr>
          <w:lang w:val="en-US"/>
        </w:rPr>
      </w:pPr>
    </w:p>
    <w:p w:rsidR="001E1943" w:rsidRDefault="001E1943" w:rsidP="001E1943">
      <w:pPr>
        <w:jc w:val="both"/>
        <w:rPr>
          <w:lang w:val="en-US"/>
        </w:rPr>
      </w:pPr>
    </w:p>
    <w:p w:rsidR="001E1943" w:rsidRDefault="001E1943" w:rsidP="001E1943">
      <w:pPr>
        <w:jc w:val="both"/>
        <w:rPr>
          <w:lang w:val="en-US"/>
        </w:rPr>
      </w:pPr>
    </w:p>
    <w:p w:rsidR="001E1943" w:rsidRDefault="001E1943" w:rsidP="001E1943">
      <w:pPr>
        <w:jc w:val="both"/>
        <w:rPr>
          <w:lang w:val="en-US"/>
        </w:rPr>
      </w:pPr>
    </w:p>
    <w:p w:rsidR="001E1943" w:rsidRDefault="001E1943" w:rsidP="001E1943">
      <w:pPr>
        <w:jc w:val="both"/>
        <w:rPr>
          <w:lang w:val="en-US"/>
        </w:rPr>
      </w:pPr>
    </w:p>
    <w:p w:rsidR="001E1943" w:rsidRDefault="001E1943" w:rsidP="001E1943">
      <w:pPr>
        <w:jc w:val="both"/>
        <w:rPr>
          <w:lang w:val="en-US"/>
        </w:rPr>
      </w:pPr>
    </w:p>
    <w:p w:rsidR="001E1943" w:rsidRDefault="001E1943" w:rsidP="001E1943">
      <w:pPr>
        <w:jc w:val="both"/>
        <w:rPr>
          <w:lang w:val="en-US"/>
        </w:rPr>
      </w:pPr>
    </w:p>
    <w:p w:rsidR="001E1943" w:rsidRPr="00804689" w:rsidRDefault="001E1943" w:rsidP="001E1943">
      <w:pPr>
        <w:jc w:val="both"/>
        <w:rPr>
          <w:lang w:val="en-US"/>
        </w:rPr>
      </w:pPr>
    </w:p>
    <w:p w:rsidR="001E1943" w:rsidRDefault="001E1943">
      <w:r>
        <w:rPr>
          <w:noProof/>
          <w:lang w:eastAsia="en-CA"/>
        </w:rPr>
        <w:drawing>
          <wp:inline distT="0" distB="0" distL="0" distR="0" wp14:anchorId="0E284F31" wp14:editId="3B72BF2D">
            <wp:extent cx="5943600" cy="2264994"/>
            <wp:effectExtent l="0" t="0" r="0" b="2540"/>
            <wp:docPr id="2" name="Picture 2" descr="&quot;Of these four forces, there's one we don't really understand.&quot; &quot;Is it the weak force or the strong--&quot; &quot;It's gravi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Of these four forces, there's one we don't really understand.&quot; &quot;Is it the weak force or the strong--&quot; &quot;It's gravity.&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64994"/>
                    </a:xfrm>
                    <a:prstGeom prst="rect">
                      <a:avLst/>
                    </a:prstGeom>
                    <a:noFill/>
                    <a:ln>
                      <a:noFill/>
                    </a:ln>
                  </pic:spPr>
                </pic:pic>
              </a:graphicData>
            </a:graphic>
          </wp:inline>
        </w:drawing>
      </w:r>
    </w:p>
    <w:p w:rsidR="001E1943" w:rsidRDefault="001E1943"/>
    <w:p w:rsidR="001E1943" w:rsidRDefault="001E1943"/>
    <w:p w:rsidR="00CF5755" w:rsidRDefault="001E1943" w:rsidP="006C7580">
      <w:pPr>
        <w:jc w:val="center"/>
      </w:pPr>
      <w:r>
        <w:rPr>
          <w:noProof/>
          <w:lang w:eastAsia="en-CA"/>
        </w:rPr>
        <w:lastRenderedPageBreak/>
        <w:drawing>
          <wp:inline distT="0" distB="0" distL="0" distR="0" wp14:anchorId="18943733" wp14:editId="09166CDB">
            <wp:extent cx="3638550" cy="42005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8550" cy="4200525"/>
                    </a:xfrm>
                    <a:prstGeom prst="rect">
                      <a:avLst/>
                    </a:prstGeom>
                    <a:noFill/>
                    <a:ln>
                      <a:noFill/>
                    </a:ln>
                  </pic:spPr>
                </pic:pic>
              </a:graphicData>
            </a:graphic>
          </wp:inline>
        </w:drawing>
      </w:r>
    </w:p>
    <w:p w:rsidR="001E1943" w:rsidRDefault="001E1943"/>
    <w:p w:rsidR="006C7580" w:rsidRDefault="006C7580"/>
    <w:p w:rsidR="006C7580" w:rsidRDefault="006C7580"/>
    <w:p w:rsidR="001E1943" w:rsidRDefault="006C7580">
      <w:r>
        <w:rPr>
          <w:noProof/>
          <w:lang w:eastAsia="en-CA"/>
        </w:rPr>
        <w:drawing>
          <wp:inline distT="0" distB="0" distL="0" distR="0" wp14:anchorId="74D0FD7D" wp14:editId="1099A4C4">
            <wp:extent cx="4971462" cy="2085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2072" cy="2094623"/>
                    </a:xfrm>
                    <a:prstGeom prst="rect">
                      <a:avLst/>
                    </a:prstGeom>
                    <a:noFill/>
                  </pic:spPr>
                </pic:pic>
              </a:graphicData>
            </a:graphic>
          </wp:inline>
        </w:drawing>
      </w:r>
    </w:p>
    <w:p w:rsidR="001E1943" w:rsidRDefault="001E1943">
      <w:r>
        <w:rPr>
          <w:noProof/>
          <w:lang w:eastAsia="en-CA"/>
        </w:rPr>
        <w:lastRenderedPageBreak/>
        <w:drawing>
          <wp:inline distT="0" distB="0" distL="0" distR="0" wp14:anchorId="48106858" wp14:editId="19B7130C">
            <wp:extent cx="5943600" cy="5943600"/>
            <wp:effectExtent l="0" t="0" r="0" b="0"/>
            <wp:docPr id="3" name="Picture 3" descr="https://s-media-cache-ak0.pinimg.com/736x/e0/87/e3/e087e396bf2c98d112ae7b624b23bb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736x/e0/87/e3/e087e396bf2c98d112ae7b624b23bbc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1E1943">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580" w:rsidRDefault="006C7580" w:rsidP="001E1943">
      <w:r>
        <w:separator/>
      </w:r>
    </w:p>
  </w:endnote>
  <w:endnote w:type="continuationSeparator" w:id="0">
    <w:p w:rsidR="006C7580" w:rsidRDefault="006C7580" w:rsidP="001E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80" w:rsidRDefault="006C7580" w:rsidP="001E194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580" w:rsidRDefault="006C7580" w:rsidP="001E1943">
      <w:r>
        <w:separator/>
      </w:r>
    </w:p>
  </w:footnote>
  <w:footnote w:type="continuationSeparator" w:id="0">
    <w:p w:rsidR="006C7580" w:rsidRDefault="006C7580" w:rsidP="001E1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80" w:rsidRPr="001E1943" w:rsidRDefault="006C7580">
    <w:pPr>
      <w:pStyle w:val="Header"/>
      <w:rPr>
        <w:sz w:val="20"/>
        <w:szCs w:val="20"/>
        <w:lang w:val="en-US"/>
      </w:rPr>
    </w:pPr>
    <w:r>
      <w:rPr>
        <w:sz w:val="20"/>
        <w:szCs w:val="20"/>
        <w:lang w:val="en-US"/>
      </w:rPr>
      <w:t>SPH 4U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1A0"/>
    <w:multiLevelType w:val="hybridMultilevel"/>
    <w:tmpl w:val="98686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F55B69"/>
    <w:multiLevelType w:val="hybridMultilevel"/>
    <w:tmpl w:val="191A62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43"/>
    <w:rsid w:val="001E1943"/>
    <w:rsid w:val="006C7580"/>
    <w:rsid w:val="00CF5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43"/>
    <w:rPr>
      <w:rFonts w:eastAsiaTheme="minorEastAsia" w:cs="Arial"/>
      <w:b w:val="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43"/>
    <w:pPr>
      <w:ind w:left="720"/>
      <w:contextualSpacing/>
    </w:pPr>
  </w:style>
  <w:style w:type="paragraph" w:styleId="Header">
    <w:name w:val="header"/>
    <w:basedOn w:val="Normal"/>
    <w:link w:val="HeaderChar"/>
    <w:uiPriority w:val="99"/>
    <w:unhideWhenUsed/>
    <w:rsid w:val="001E1943"/>
    <w:pPr>
      <w:tabs>
        <w:tab w:val="center" w:pos="4680"/>
        <w:tab w:val="right" w:pos="9360"/>
      </w:tabs>
    </w:pPr>
  </w:style>
  <w:style w:type="character" w:customStyle="1" w:styleId="HeaderChar">
    <w:name w:val="Header Char"/>
    <w:basedOn w:val="DefaultParagraphFont"/>
    <w:link w:val="Header"/>
    <w:uiPriority w:val="99"/>
    <w:rsid w:val="001E1943"/>
    <w:rPr>
      <w:rFonts w:eastAsiaTheme="minorEastAsia" w:cs="Arial"/>
      <w:b w:val="0"/>
      <w:szCs w:val="24"/>
      <w:lang w:eastAsia="ja-JP"/>
    </w:rPr>
  </w:style>
  <w:style w:type="paragraph" w:styleId="Footer">
    <w:name w:val="footer"/>
    <w:basedOn w:val="Normal"/>
    <w:link w:val="FooterChar"/>
    <w:uiPriority w:val="99"/>
    <w:unhideWhenUsed/>
    <w:rsid w:val="001E1943"/>
    <w:pPr>
      <w:tabs>
        <w:tab w:val="center" w:pos="4680"/>
        <w:tab w:val="right" w:pos="9360"/>
      </w:tabs>
    </w:pPr>
  </w:style>
  <w:style w:type="character" w:customStyle="1" w:styleId="FooterChar">
    <w:name w:val="Footer Char"/>
    <w:basedOn w:val="DefaultParagraphFont"/>
    <w:link w:val="Footer"/>
    <w:uiPriority w:val="99"/>
    <w:rsid w:val="001E1943"/>
    <w:rPr>
      <w:rFonts w:eastAsiaTheme="minorEastAsia" w:cs="Arial"/>
      <w:b w:val="0"/>
      <w:szCs w:val="24"/>
      <w:lang w:eastAsia="ja-JP"/>
    </w:rPr>
  </w:style>
  <w:style w:type="paragraph" w:styleId="BalloonText">
    <w:name w:val="Balloon Text"/>
    <w:basedOn w:val="Normal"/>
    <w:link w:val="BalloonTextChar"/>
    <w:uiPriority w:val="99"/>
    <w:semiHidden/>
    <w:unhideWhenUsed/>
    <w:rsid w:val="001E1943"/>
    <w:rPr>
      <w:rFonts w:ascii="Tahoma" w:hAnsi="Tahoma" w:cs="Tahoma"/>
      <w:sz w:val="16"/>
      <w:szCs w:val="16"/>
    </w:rPr>
  </w:style>
  <w:style w:type="character" w:customStyle="1" w:styleId="BalloonTextChar">
    <w:name w:val="Balloon Text Char"/>
    <w:basedOn w:val="DefaultParagraphFont"/>
    <w:link w:val="BalloonText"/>
    <w:uiPriority w:val="99"/>
    <w:semiHidden/>
    <w:rsid w:val="001E1943"/>
    <w:rPr>
      <w:rFonts w:ascii="Tahoma" w:eastAsiaTheme="minorEastAsia" w:hAnsi="Tahoma" w:cs="Tahoma"/>
      <w:b w:val="0"/>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43"/>
    <w:rPr>
      <w:rFonts w:eastAsiaTheme="minorEastAsia" w:cs="Arial"/>
      <w:b w:val="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43"/>
    <w:pPr>
      <w:ind w:left="720"/>
      <w:contextualSpacing/>
    </w:pPr>
  </w:style>
  <w:style w:type="paragraph" w:styleId="Header">
    <w:name w:val="header"/>
    <w:basedOn w:val="Normal"/>
    <w:link w:val="HeaderChar"/>
    <w:uiPriority w:val="99"/>
    <w:unhideWhenUsed/>
    <w:rsid w:val="001E1943"/>
    <w:pPr>
      <w:tabs>
        <w:tab w:val="center" w:pos="4680"/>
        <w:tab w:val="right" w:pos="9360"/>
      </w:tabs>
    </w:pPr>
  </w:style>
  <w:style w:type="character" w:customStyle="1" w:styleId="HeaderChar">
    <w:name w:val="Header Char"/>
    <w:basedOn w:val="DefaultParagraphFont"/>
    <w:link w:val="Header"/>
    <w:uiPriority w:val="99"/>
    <w:rsid w:val="001E1943"/>
    <w:rPr>
      <w:rFonts w:eastAsiaTheme="minorEastAsia" w:cs="Arial"/>
      <w:b w:val="0"/>
      <w:szCs w:val="24"/>
      <w:lang w:eastAsia="ja-JP"/>
    </w:rPr>
  </w:style>
  <w:style w:type="paragraph" w:styleId="Footer">
    <w:name w:val="footer"/>
    <w:basedOn w:val="Normal"/>
    <w:link w:val="FooterChar"/>
    <w:uiPriority w:val="99"/>
    <w:unhideWhenUsed/>
    <w:rsid w:val="001E1943"/>
    <w:pPr>
      <w:tabs>
        <w:tab w:val="center" w:pos="4680"/>
        <w:tab w:val="right" w:pos="9360"/>
      </w:tabs>
    </w:pPr>
  </w:style>
  <w:style w:type="character" w:customStyle="1" w:styleId="FooterChar">
    <w:name w:val="Footer Char"/>
    <w:basedOn w:val="DefaultParagraphFont"/>
    <w:link w:val="Footer"/>
    <w:uiPriority w:val="99"/>
    <w:rsid w:val="001E1943"/>
    <w:rPr>
      <w:rFonts w:eastAsiaTheme="minorEastAsia" w:cs="Arial"/>
      <w:b w:val="0"/>
      <w:szCs w:val="24"/>
      <w:lang w:eastAsia="ja-JP"/>
    </w:rPr>
  </w:style>
  <w:style w:type="paragraph" w:styleId="BalloonText">
    <w:name w:val="Balloon Text"/>
    <w:basedOn w:val="Normal"/>
    <w:link w:val="BalloonTextChar"/>
    <w:uiPriority w:val="99"/>
    <w:semiHidden/>
    <w:unhideWhenUsed/>
    <w:rsid w:val="001E1943"/>
    <w:rPr>
      <w:rFonts w:ascii="Tahoma" w:hAnsi="Tahoma" w:cs="Tahoma"/>
      <w:sz w:val="16"/>
      <w:szCs w:val="16"/>
    </w:rPr>
  </w:style>
  <w:style w:type="character" w:customStyle="1" w:styleId="BalloonTextChar">
    <w:name w:val="Balloon Text Char"/>
    <w:basedOn w:val="DefaultParagraphFont"/>
    <w:link w:val="BalloonText"/>
    <w:uiPriority w:val="99"/>
    <w:semiHidden/>
    <w:rsid w:val="001E1943"/>
    <w:rPr>
      <w:rFonts w:ascii="Tahoma" w:eastAsiaTheme="minorEastAsia" w:hAnsi="Tahoma" w:cs="Tahoma"/>
      <w:b w:val="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Carew, Colleen</dc:creator>
  <cp:lastModifiedBy>Carew, Colleen</cp:lastModifiedBy>
  <cp:revision>2</cp:revision>
  <cp:lastPrinted>2016-05-25T16:48:00Z</cp:lastPrinted>
  <dcterms:created xsi:type="dcterms:W3CDTF">2016-05-25T16:00:00Z</dcterms:created>
  <dcterms:modified xsi:type="dcterms:W3CDTF">2016-05-25T17:40:00Z</dcterms:modified>
</cp:coreProperties>
</file>