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305E15" w:rsidRDefault="00305E15">
      <w:pPr>
        <w:rPr>
          <w:b/>
          <w:lang w:val="en-US"/>
        </w:rPr>
      </w:pPr>
      <w:r w:rsidRPr="00305E15">
        <w:rPr>
          <w:b/>
          <w:lang w:val="en-US"/>
        </w:rPr>
        <w:t>Coefficient of Shoe Friction Lab – Observations</w:t>
      </w:r>
    </w:p>
    <w:p w:rsidR="00305E15" w:rsidRDefault="00305E1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05E15" w:rsidRPr="00305E15" w:rsidTr="00B71BD4">
        <w:tc>
          <w:tcPr>
            <w:tcW w:w="2394" w:type="dxa"/>
          </w:tcPr>
          <w:p w:rsidR="00305E15" w:rsidRPr="00305E15" w:rsidRDefault="00305E15" w:rsidP="00305E1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05E15" w:rsidRPr="00305E15" w:rsidRDefault="00305E15" w:rsidP="00305E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Force of Gravity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05E15" w:rsidRPr="00305E15" w:rsidRDefault="00305E15" w:rsidP="00305E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Force of Friction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05E15" w:rsidRPr="00305E15" w:rsidRDefault="00305E15" w:rsidP="00305E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µ = 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f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F</w:t>
            </w:r>
            <w:r>
              <w:rPr>
                <w:b/>
                <w:vertAlign w:val="subscript"/>
                <w:lang w:val="en-US"/>
              </w:rPr>
              <w:t>g</w:t>
            </w:r>
            <w:proofErr w:type="spellEnd"/>
          </w:p>
        </w:tc>
      </w:tr>
      <w:tr w:rsidR="00305E15" w:rsidTr="00B71BD4">
        <w:trPr>
          <w:trHeight w:val="793"/>
        </w:trPr>
        <w:tc>
          <w:tcPr>
            <w:tcW w:w="2394" w:type="dxa"/>
            <w:vAlign w:val="center"/>
          </w:tcPr>
          <w:p w:rsidR="00B71BD4" w:rsidRDefault="00305E15" w:rsidP="00B71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</w:tr>
      <w:tr w:rsidR="00305E15" w:rsidTr="00B71BD4">
        <w:trPr>
          <w:trHeight w:val="793"/>
        </w:trPr>
        <w:tc>
          <w:tcPr>
            <w:tcW w:w="2394" w:type="dxa"/>
            <w:vAlign w:val="center"/>
          </w:tcPr>
          <w:p w:rsidR="00B71BD4" w:rsidRDefault="00305E15" w:rsidP="00B71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 + </w:t>
            </w:r>
            <w:r w:rsidR="00B71BD4">
              <w:rPr>
                <w:lang w:val="en-US"/>
              </w:rPr>
              <w:t>0.</w:t>
            </w:r>
            <w:r>
              <w:rPr>
                <w:lang w:val="en-US"/>
              </w:rPr>
              <w:t xml:space="preserve">200 </w:t>
            </w:r>
            <w:r w:rsidR="00B71BD4">
              <w:rPr>
                <w:lang w:val="en-US"/>
              </w:rPr>
              <w:t>k</w:t>
            </w:r>
            <w:r>
              <w:rPr>
                <w:lang w:val="en-US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</w:tr>
      <w:tr w:rsidR="00305E15" w:rsidTr="00B71BD4">
        <w:trPr>
          <w:trHeight w:val="793"/>
        </w:trPr>
        <w:tc>
          <w:tcPr>
            <w:tcW w:w="2394" w:type="dxa"/>
            <w:vAlign w:val="center"/>
          </w:tcPr>
          <w:p w:rsidR="00B71BD4" w:rsidRDefault="00305E15" w:rsidP="00B71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 + </w:t>
            </w:r>
            <w:r w:rsidR="00B71BD4">
              <w:rPr>
                <w:lang w:val="en-US"/>
              </w:rPr>
              <w:t>0.</w:t>
            </w:r>
            <w:r>
              <w:rPr>
                <w:lang w:val="en-US"/>
              </w:rPr>
              <w:t xml:space="preserve">300 </w:t>
            </w:r>
            <w:r w:rsidR="00B71BD4">
              <w:rPr>
                <w:lang w:val="en-US"/>
              </w:rPr>
              <w:t>k</w:t>
            </w:r>
            <w:r>
              <w:rPr>
                <w:lang w:val="en-US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</w:tr>
      <w:tr w:rsidR="00305E15" w:rsidTr="00B71BD4">
        <w:trPr>
          <w:trHeight w:val="793"/>
        </w:trPr>
        <w:tc>
          <w:tcPr>
            <w:tcW w:w="2394" w:type="dxa"/>
            <w:vAlign w:val="center"/>
          </w:tcPr>
          <w:p w:rsidR="00B71BD4" w:rsidRDefault="00305E15" w:rsidP="00B71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 + </w:t>
            </w:r>
            <w:r w:rsidR="00B71BD4">
              <w:rPr>
                <w:lang w:val="en-US"/>
              </w:rPr>
              <w:t>0.</w:t>
            </w:r>
            <w:r>
              <w:rPr>
                <w:lang w:val="en-US"/>
              </w:rPr>
              <w:t xml:space="preserve">500 </w:t>
            </w:r>
            <w:r w:rsidR="00B71BD4">
              <w:rPr>
                <w:lang w:val="en-US"/>
              </w:rPr>
              <w:t>k</w:t>
            </w:r>
            <w:r>
              <w:rPr>
                <w:lang w:val="en-US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</w:tr>
      <w:tr w:rsidR="00305E15" w:rsidTr="00B71BD4">
        <w:trPr>
          <w:trHeight w:val="793"/>
        </w:trPr>
        <w:tc>
          <w:tcPr>
            <w:tcW w:w="2394" w:type="dxa"/>
            <w:vAlign w:val="center"/>
          </w:tcPr>
          <w:p w:rsidR="00B71BD4" w:rsidRDefault="00305E15" w:rsidP="00B71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 + 1</w:t>
            </w:r>
            <w:r w:rsidR="00B71BD4">
              <w:rPr>
                <w:lang w:val="en-US"/>
              </w:rPr>
              <w:t>.</w:t>
            </w:r>
            <w:r>
              <w:rPr>
                <w:lang w:val="en-US"/>
              </w:rPr>
              <w:t xml:space="preserve">000 </w:t>
            </w:r>
            <w:r w:rsidR="00B71BD4">
              <w:rPr>
                <w:lang w:val="en-US"/>
              </w:rPr>
              <w:t>k</w:t>
            </w:r>
            <w:r>
              <w:rPr>
                <w:lang w:val="en-US"/>
              </w:rPr>
              <w:t>g</w:t>
            </w:r>
            <w:bookmarkStart w:id="0" w:name="_GoBack"/>
            <w:bookmarkEnd w:id="0"/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305E15" w:rsidRDefault="00305E15" w:rsidP="00305E15">
            <w:pPr>
              <w:jc w:val="center"/>
              <w:rPr>
                <w:lang w:val="en-US"/>
              </w:rPr>
            </w:pPr>
          </w:p>
        </w:tc>
      </w:tr>
    </w:tbl>
    <w:p w:rsidR="00305E15" w:rsidRPr="00305E15" w:rsidRDefault="00305E15">
      <w:pPr>
        <w:rPr>
          <w:lang w:val="en-US"/>
        </w:rPr>
      </w:pPr>
    </w:p>
    <w:sectPr w:rsidR="00305E15" w:rsidRPr="00305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24" w:rsidRDefault="00777124" w:rsidP="00777124">
      <w:r>
        <w:separator/>
      </w:r>
    </w:p>
  </w:endnote>
  <w:endnote w:type="continuationSeparator" w:id="0">
    <w:p w:rsidR="00777124" w:rsidRDefault="00777124" w:rsidP="0077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24" w:rsidRDefault="00777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24" w:rsidRDefault="00777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24" w:rsidRDefault="00777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24" w:rsidRDefault="00777124" w:rsidP="00777124">
      <w:r>
        <w:separator/>
      </w:r>
    </w:p>
  </w:footnote>
  <w:footnote w:type="continuationSeparator" w:id="0">
    <w:p w:rsidR="00777124" w:rsidRDefault="00777124" w:rsidP="0077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24" w:rsidRDefault="00777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24" w:rsidRPr="00777124" w:rsidRDefault="00777124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24" w:rsidRDefault="00777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15"/>
    <w:rsid w:val="00305E15"/>
    <w:rsid w:val="00522777"/>
    <w:rsid w:val="00777124"/>
    <w:rsid w:val="00B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2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7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24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2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7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2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2012-03-21T16:37:00Z</dcterms:created>
  <dcterms:modified xsi:type="dcterms:W3CDTF">2012-10-26T13:25:00Z</dcterms:modified>
</cp:coreProperties>
</file>