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A" w:rsidRDefault="00DD28AD" w:rsidP="00AA175A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Find a</w:t>
      </w:r>
      <w:r w:rsidR="00AA175A">
        <w:rPr>
          <w:rFonts w:ascii="Tahoma" w:hAnsi="Tahoma" w:cs="Tahoma"/>
        </w:rPr>
        <w:t xml:space="preserve"> Canadian</w:t>
      </w:r>
      <w:r>
        <w:rPr>
          <w:rFonts w:ascii="Tahoma" w:hAnsi="Tahoma" w:cs="Tahoma"/>
        </w:rPr>
        <w:t xml:space="preserve"> bank’s web site.  </w:t>
      </w:r>
    </w:p>
    <w:p w:rsidR="00AA175A" w:rsidRDefault="00AA175A" w:rsidP="00AA175A">
      <w:pPr>
        <w:rPr>
          <w:rFonts w:ascii="Tahoma" w:hAnsi="Tahoma" w:cs="Tahoma"/>
        </w:rPr>
      </w:pPr>
    </w:p>
    <w:p w:rsidR="00DD28AD" w:rsidRDefault="00DD28AD" w:rsidP="00AA175A">
      <w:pPr>
        <w:rPr>
          <w:rFonts w:ascii="Tahoma" w:hAnsi="Tahoma" w:cs="Tahoma"/>
        </w:rPr>
      </w:pPr>
      <w:r>
        <w:rPr>
          <w:rFonts w:ascii="Tahoma" w:hAnsi="Tahoma" w:cs="Tahoma"/>
        </w:rPr>
        <w:t>Write the name of your bank here</w:t>
      </w:r>
      <w:r w:rsidR="00AA175A">
        <w:rPr>
          <w:rFonts w:ascii="Tahoma" w:hAnsi="Tahoma" w:cs="Tahoma"/>
        </w:rPr>
        <w:t>:</w:t>
      </w:r>
    </w:p>
    <w:p w:rsidR="00AA175A" w:rsidRDefault="00AA175A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Find information about a </w:t>
      </w:r>
      <w:proofErr w:type="spellStart"/>
      <w:r>
        <w:rPr>
          <w:rFonts w:ascii="Tahoma" w:hAnsi="Tahoma" w:cs="Tahoma"/>
        </w:rPr>
        <w:t>chequing</w:t>
      </w:r>
      <w:proofErr w:type="spellEnd"/>
      <w:r>
        <w:rPr>
          <w:rFonts w:ascii="Tahoma" w:hAnsi="Tahoma" w:cs="Tahoma"/>
        </w:rPr>
        <w:t xml:space="preserve"> account on the website, and answer the following questions.  (Do not use a student account)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  <w:r>
        <w:rPr>
          <w:rFonts w:ascii="Tahoma" w:hAnsi="Tahoma" w:cs="Tahoma"/>
        </w:rPr>
        <w:t>Name of the Account ______________________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much is the monthly fee for this account?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many full service transactions are included?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many self service transactions are included?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Are there any additional costs involved for this account?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interest rate is given for this account?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Did you find any other interesting or useful information about the account?</w:t>
      </w:r>
    </w:p>
    <w:p w:rsidR="00DD28AD" w:rsidRDefault="00DD28AD" w:rsidP="00DD28AD">
      <w:pPr>
        <w:ind w:left="360"/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</w:rPr>
        <w:lastRenderedPageBreak/>
        <w:t xml:space="preserve">Now </w:t>
      </w:r>
      <w:r w:rsidR="00AA175A">
        <w:rPr>
          <w:rFonts w:ascii="Tahoma" w:hAnsi="Tahoma" w:cs="Tahoma"/>
        </w:rPr>
        <w:t xml:space="preserve">go to the Kawartha Credit Union’s </w:t>
      </w:r>
      <w:r>
        <w:rPr>
          <w:rFonts w:ascii="Tahoma" w:hAnsi="Tahoma" w:cs="Tahoma"/>
        </w:rPr>
        <w:t>website, and answer the following questions.  (Do not use a student account)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  <w:r>
        <w:rPr>
          <w:rFonts w:ascii="Tahoma" w:hAnsi="Tahoma" w:cs="Tahoma"/>
        </w:rPr>
        <w:t>Name of the Account ______________________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much is the monthly fee for this account?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many full service transactions are included?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many self service transactions are included?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Are there any additional costs involved for this account?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interest rate is given for this account?</w:t>
      </w: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rPr>
          <w:rFonts w:ascii="Tahoma" w:hAnsi="Tahoma" w:cs="Tahoma"/>
        </w:rPr>
      </w:pPr>
    </w:p>
    <w:p w:rsidR="00DD28AD" w:rsidRDefault="00DD28AD" w:rsidP="00DD28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Did you find any other interesting or useful information about the account?</w:t>
      </w:r>
    </w:p>
    <w:p w:rsidR="00DD28AD" w:rsidRDefault="00DD28AD" w:rsidP="00DD28AD">
      <w:pPr>
        <w:ind w:left="360"/>
        <w:rPr>
          <w:rFonts w:ascii="Tahoma" w:hAnsi="Tahoma" w:cs="Tahoma"/>
        </w:rPr>
      </w:pPr>
    </w:p>
    <w:p w:rsidR="00DD28AD" w:rsidRDefault="00DD28AD" w:rsidP="00DD28AD"/>
    <w:p w:rsidR="00DD28AD" w:rsidRDefault="00DD28AD" w:rsidP="00DD28AD"/>
    <w:p w:rsidR="00DD28AD" w:rsidRDefault="00DD28AD" w:rsidP="00DD28AD"/>
    <w:p w:rsidR="00DD28AD" w:rsidRPr="00DD28AD" w:rsidRDefault="00DD28AD" w:rsidP="00DD28AD"/>
    <w:sectPr w:rsidR="00DD28AD" w:rsidRPr="00DD28A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DC" w:rsidRDefault="006267DC" w:rsidP="005F6A2B">
      <w:r>
        <w:separator/>
      </w:r>
    </w:p>
  </w:endnote>
  <w:endnote w:type="continuationSeparator" w:id="0">
    <w:p w:rsidR="006267DC" w:rsidRDefault="006267DC" w:rsidP="005F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DC" w:rsidRDefault="006267DC" w:rsidP="005F6A2B">
      <w:r>
        <w:separator/>
      </w:r>
    </w:p>
  </w:footnote>
  <w:footnote w:type="continuationSeparator" w:id="0">
    <w:p w:rsidR="006267DC" w:rsidRDefault="006267DC" w:rsidP="005F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2B" w:rsidRPr="005F6A2B" w:rsidRDefault="005F6A2B" w:rsidP="005F6A2B">
    <w:pPr>
      <w:jc w:val="right"/>
      <w:rPr>
        <w:rFonts w:ascii="Arial" w:hAnsi="Arial" w:cs="Arial"/>
        <w:sz w:val="20"/>
        <w:szCs w:val="20"/>
      </w:rPr>
    </w:pPr>
    <w:r w:rsidRPr="005F6A2B">
      <w:rPr>
        <w:rFonts w:ascii="Arial" w:hAnsi="Arial" w:cs="Arial"/>
        <w:sz w:val="20"/>
        <w:szCs w:val="20"/>
      </w:rPr>
      <w:t>Name:  _______________</w:t>
    </w:r>
  </w:p>
  <w:p w:rsidR="005F6A2B" w:rsidRDefault="005F6A2B" w:rsidP="005F6A2B">
    <w:pPr>
      <w:jc w:val="center"/>
      <w:rPr>
        <w:rFonts w:ascii="Tahoma" w:hAnsi="Tahoma" w:cs="Tahoma"/>
        <w:b/>
        <w:sz w:val="28"/>
        <w:szCs w:val="28"/>
        <w:u w:val="single"/>
      </w:rPr>
    </w:pPr>
  </w:p>
  <w:p w:rsidR="005F6A2B" w:rsidRDefault="005F6A2B" w:rsidP="005F6A2B">
    <w:pPr>
      <w:jc w:val="center"/>
      <w:rPr>
        <w:rFonts w:ascii="Tahoma" w:hAnsi="Tahoma" w:cs="Tahoma"/>
        <w:b/>
        <w:sz w:val="28"/>
        <w:szCs w:val="28"/>
        <w:u w:val="single"/>
      </w:rPr>
    </w:pPr>
    <w:r>
      <w:rPr>
        <w:rFonts w:ascii="Tahoma" w:hAnsi="Tahoma" w:cs="Tahoma"/>
        <w:b/>
        <w:sz w:val="28"/>
        <w:szCs w:val="28"/>
        <w:u w:val="single"/>
      </w:rPr>
      <w:t>Bank vs. Kawartha Credit Union</w:t>
    </w:r>
  </w:p>
  <w:p w:rsidR="005F6A2B" w:rsidRDefault="005F6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2A9"/>
    <w:multiLevelType w:val="hybridMultilevel"/>
    <w:tmpl w:val="D7D6E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3"/>
    <w:rsid w:val="001171A3"/>
    <w:rsid w:val="001E088F"/>
    <w:rsid w:val="005732BE"/>
    <w:rsid w:val="005F6A2B"/>
    <w:rsid w:val="006267DC"/>
    <w:rsid w:val="00671C95"/>
    <w:rsid w:val="00897291"/>
    <w:rsid w:val="00933624"/>
    <w:rsid w:val="00AA175A"/>
    <w:rsid w:val="00D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2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Information</vt:lpstr>
    </vt:vector>
  </TitlesOfParts>
  <Company>HDSB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Information</dc:title>
  <dc:subject/>
  <dc:creator>YHARDG</dc:creator>
  <cp:keywords/>
  <dc:description/>
  <cp:lastModifiedBy>Carew, Colleen</cp:lastModifiedBy>
  <cp:revision>2</cp:revision>
  <dcterms:created xsi:type="dcterms:W3CDTF">2014-05-22T12:18:00Z</dcterms:created>
  <dcterms:modified xsi:type="dcterms:W3CDTF">2014-05-22T12:18:00Z</dcterms:modified>
</cp:coreProperties>
</file>