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7A" w:rsidRDefault="000B727A" w:rsidP="000B727A">
      <w:pPr>
        <w:jc w:val="both"/>
        <w:rPr>
          <w:b w:val="0"/>
          <w:lang w:val="en-US"/>
        </w:rPr>
      </w:pPr>
      <w:r>
        <w:rPr>
          <w:lang w:val="en-US"/>
        </w:rPr>
        <w:t>ANNUITIES REVIEW</w:t>
      </w: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  <w:r>
        <w:rPr>
          <w:b w:val="0"/>
          <w:lang w:val="en-US"/>
        </w:rPr>
        <w:t>Michelle pays $120 / month into an annuity, with an interest rate of 4.25% per year.  Determine the value of her annuity after 10 years.</w:t>
      </w: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Default="000B727A" w:rsidP="000B727A">
      <w:pPr>
        <w:jc w:val="both"/>
        <w:rPr>
          <w:b w:val="0"/>
          <w:lang w:val="en-US"/>
        </w:rPr>
      </w:pPr>
    </w:p>
    <w:p w:rsidR="000B727A" w:rsidRPr="000B727A" w:rsidRDefault="000B727A" w:rsidP="000B727A">
      <w:pPr>
        <w:jc w:val="both"/>
        <w:rPr>
          <w:b w:val="0"/>
          <w:lang w:val="en-US"/>
        </w:rPr>
      </w:pPr>
      <w:r>
        <w:rPr>
          <w:b w:val="0"/>
          <w:lang w:val="en-US"/>
        </w:rPr>
        <w:t>Barack wants to save $1,000,000 in the next 20 years.  Determine the amount of his quarterly payments, if the interest rate is 7.5%.</w:t>
      </w:r>
    </w:p>
    <w:sectPr w:rsidR="000B727A" w:rsidRPr="000B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7A" w:rsidRDefault="000B727A" w:rsidP="000B727A">
      <w:r>
        <w:separator/>
      </w:r>
    </w:p>
  </w:endnote>
  <w:endnote w:type="continuationSeparator" w:id="0">
    <w:p w:rsidR="000B727A" w:rsidRDefault="000B727A" w:rsidP="000B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Default="000B7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Default="000B7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Default="000B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7A" w:rsidRDefault="000B727A" w:rsidP="000B727A">
      <w:r>
        <w:separator/>
      </w:r>
    </w:p>
  </w:footnote>
  <w:footnote w:type="continuationSeparator" w:id="0">
    <w:p w:rsidR="000B727A" w:rsidRDefault="000B727A" w:rsidP="000B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Default="000B7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Pr="000B727A" w:rsidRDefault="000B727A">
    <w:pPr>
      <w:pStyle w:val="Header"/>
      <w:rPr>
        <w:b w:val="0"/>
        <w:sz w:val="20"/>
        <w:szCs w:val="20"/>
        <w:lang w:val="en-US"/>
      </w:rPr>
    </w:pPr>
    <w:bookmarkStart w:id="0" w:name="_GoBack"/>
    <w:bookmarkEnd w:id="0"/>
    <w:r w:rsidRPr="000B727A"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 xml:space="preserve">            Name:  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A" w:rsidRDefault="000B7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7A"/>
    <w:rsid w:val="000B727A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27A"/>
  </w:style>
  <w:style w:type="paragraph" w:styleId="Footer">
    <w:name w:val="footer"/>
    <w:basedOn w:val="Normal"/>
    <w:link w:val="FooterChar"/>
    <w:uiPriority w:val="99"/>
    <w:unhideWhenUsed/>
    <w:rsid w:val="000B7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27A"/>
  </w:style>
  <w:style w:type="paragraph" w:styleId="Footer">
    <w:name w:val="footer"/>
    <w:basedOn w:val="Normal"/>
    <w:link w:val="FooterChar"/>
    <w:uiPriority w:val="99"/>
    <w:unhideWhenUsed/>
    <w:rsid w:val="000B7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Trillium Lakelands District School Board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2015-01-05T17:22:00Z</dcterms:created>
  <dcterms:modified xsi:type="dcterms:W3CDTF">2015-01-05T17:26:00Z</dcterms:modified>
</cp:coreProperties>
</file>